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ED" w:rsidRPr="005378DF" w:rsidRDefault="007550ED" w:rsidP="007550ED">
      <w:pPr>
        <w:pStyle w:val="Encabezado"/>
        <w:pBdr>
          <w:between w:val="single" w:sz="4" w:space="1" w:color="4F81BD"/>
        </w:pBdr>
        <w:spacing w:line="360" w:lineRule="auto"/>
        <w:jc w:val="center"/>
        <w:rPr>
          <w:rFonts w:ascii="Segoe UI" w:hAnsi="Segoe UI" w:cs="Segoe UI"/>
          <w:b/>
          <w:sz w:val="20"/>
          <w:szCs w:val="20"/>
        </w:rPr>
      </w:pPr>
      <w:bookmarkStart w:id="0" w:name="_GoBack"/>
      <w:bookmarkEnd w:id="0"/>
      <w:r>
        <w:rPr>
          <w:rFonts w:ascii="Segoe UI" w:hAnsi="Segoe UI" w:cs="Segoe UI"/>
          <w:b/>
          <w:sz w:val="20"/>
          <w:szCs w:val="20"/>
        </w:rPr>
        <w:t>COMISIÓN EDILICIA DE PATRIMONIO Y VEHÍCULOS</w:t>
      </w:r>
      <w:r w:rsidRPr="005378DF">
        <w:rPr>
          <w:rFonts w:ascii="Segoe UI" w:hAnsi="Segoe UI" w:cs="Segoe UI"/>
          <w:b/>
          <w:sz w:val="20"/>
          <w:szCs w:val="20"/>
        </w:rPr>
        <w:t xml:space="preserve"> DEL H. AYUNTAMIENTO DE OCOTLÁN, JALISCO.</w:t>
      </w:r>
    </w:p>
    <w:p w:rsidR="007550ED" w:rsidRPr="005378DF" w:rsidRDefault="004456C5" w:rsidP="007550ED">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 xml:space="preserve">ACTA DE LA </w:t>
      </w:r>
      <w:r w:rsidR="00551E8C">
        <w:rPr>
          <w:rFonts w:ascii="Segoe UI" w:hAnsi="Segoe UI" w:cs="Segoe UI"/>
          <w:b/>
          <w:sz w:val="20"/>
          <w:szCs w:val="20"/>
        </w:rPr>
        <w:t xml:space="preserve">SESIÓN ORDINARIA 11 DE ABRIL </w:t>
      </w:r>
      <w:r w:rsidR="007550ED">
        <w:rPr>
          <w:rFonts w:ascii="Segoe UI" w:hAnsi="Segoe UI" w:cs="Segoe UI"/>
          <w:b/>
          <w:sz w:val="20"/>
          <w:szCs w:val="20"/>
        </w:rPr>
        <w:t>DEL 2019.</w:t>
      </w:r>
    </w:p>
    <w:p w:rsidR="00661C05" w:rsidRPr="007550ED" w:rsidRDefault="007550ED" w:rsidP="007550ED">
      <w:pPr>
        <w:pStyle w:val="Encabezado"/>
        <w:pBdr>
          <w:between w:val="single" w:sz="4" w:space="1" w:color="4F81BD"/>
        </w:pBdr>
        <w:spacing w:line="360" w:lineRule="auto"/>
        <w:jc w:val="center"/>
        <w:rPr>
          <w:rStyle w:val="nfasissutil"/>
          <w:rFonts w:ascii="Segoe UI" w:hAnsi="Segoe UI" w:cs="Segoe UI"/>
          <w:b/>
          <w:i w:val="0"/>
          <w:iCs w:val="0"/>
          <w:sz w:val="20"/>
          <w:szCs w:val="20"/>
        </w:rPr>
      </w:pPr>
      <w:r>
        <w:rPr>
          <w:rFonts w:ascii="Segoe UI" w:hAnsi="Segoe UI" w:cs="Segoe UI"/>
          <w:b/>
          <w:sz w:val="20"/>
          <w:szCs w:val="20"/>
        </w:rPr>
        <w:t>PERIODO CONSTITUCIONAL 2018 – 2021.</w:t>
      </w:r>
    </w:p>
    <w:p w:rsidR="007550ED" w:rsidRPr="00AB1FD7" w:rsidRDefault="007550ED" w:rsidP="00E21A1F">
      <w:pPr>
        <w:spacing w:after="0" w:line="360" w:lineRule="auto"/>
        <w:jc w:val="both"/>
        <w:rPr>
          <w:rFonts w:ascii="Cambria" w:hAnsi="Cambria" w:cs="Segoe UI"/>
          <w:b/>
          <w:sz w:val="24"/>
          <w:szCs w:val="24"/>
        </w:rPr>
      </w:pPr>
    </w:p>
    <w:p w:rsidR="00FA0EAF" w:rsidRPr="00FA0EAF"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551E8C">
        <w:rPr>
          <w:rFonts w:ascii="Cambria" w:hAnsi="Cambria" w:cs="Segoe UI"/>
          <w:b/>
          <w:sz w:val="24"/>
          <w:szCs w:val="24"/>
        </w:rPr>
        <w:t>alisco, siendo las 10</w:t>
      </w:r>
      <w:r w:rsidR="00111B1F">
        <w:rPr>
          <w:rFonts w:ascii="Cambria" w:hAnsi="Cambria" w:cs="Segoe UI"/>
          <w:b/>
          <w:sz w:val="24"/>
          <w:szCs w:val="24"/>
        </w:rPr>
        <w:t>:</w:t>
      </w:r>
      <w:r w:rsidR="00551E8C">
        <w:rPr>
          <w:rFonts w:ascii="Cambria" w:hAnsi="Cambria" w:cs="Segoe UI"/>
          <w:b/>
          <w:sz w:val="24"/>
          <w:szCs w:val="24"/>
        </w:rPr>
        <w:t>37</w:t>
      </w:r>
      <w:r w:rsidR="00FA0EAF">
        <w:rPr>
          <w:rFonts w:ascii="Cambria" w:hAnsi="Cambria" w:cs="Segoe UI"/>
          <w:b/>
          <w:sz w:val="24"/>
          <w:szCs w:val="24"/>
        </w:rPr>
        <w:t xml:space="preserve"> diez</w:t>
      </w:r>
      <w:r w:rsidR="000C5040">
        <w:rPr>
          <w:rFonts w:ascii="Cambria" w:hAnsi="Cambria" w:cs="Segoe UI"/>
          <w:b/>
          <w:sz w:val="24"/>
          <w:szCs w:val="24"/>
        </w:rPr>
        <w:t xml:space="preserve"> </w:t>
      </w:r>
      <w:r w:rsidR="009B35E6">
        <w:rPr>
          <w:rFonts w:ascii="Cambria" w:hAnsi="Cambria" w:cs="Segoe UI"/>
          <w:b/>
          <w:sz w:val="24"/>
          <w:szCs w:val="24"/>
        </w:rPr>
        <w:t>horas</w:t>
      </w:r>
      <w:r w:rsidR="00551E8C">
        <w:rPr>
          <w:rFonts w:ascii="Cambria" w:hAnsi="Cambria" w:cs="Segoe UI"/>
          <w:b/>
          <w:sz w:val="24"/>
          <w:szCs w:val="24"/>
        </w:rPr>
        <w:t xml:space="preserve"> con treinta y siete </w:t>
      </w:r>
      <w:r w:rsidR="00FA0EAF">
        <w:rPr>
          <w:rFonts w:ascii="Cambria" w:hAnsi="Cambria" w:cs="Segoe UI"/>
          <w:b/>
          <w:sz w:val="24"/>
          <w:szCs w:val="24"/>
        </w:rPr>
        <w:t xml:space="preserve">minutos </w:t>
      </w:r>
      <w:r w:rsidR="00551E8C">
        <w:rPr>
          <w:rFonts w:ascii="Cambria" w:hAnsi="Cambria" w:cs="Segoe UI"/>
          <w:b/>
          <w:sz w:val="24"/>
          <w:szCs w:val="24"/>
        </w:rPr>
        <w:t>del día 11</w:t>
      </w:r>
      <w:r w:rsidR="000274F8" w:rsidRPr="00AB1FD7">
        <w:rPr>
          <w:rFonts w:ascii="Cambria" w:hAnsi="Cambria" w:cs="Segoe UI"/>
          <w:b/>
          <w:sz w:val="24"/>
          <w:szCs w:val="24"/>
        </w:rPr>
        <w:t xml:space="preserve"> </w:t>
      </w:r>
      <w:r w:rsidR="00551E8C">
        <w:rPr>
          <w:rFonts w:ascii="Cambria" w:hAnsi="Cambria" w:cs="Segoe UI"/>
          <w:b/>
          <w:sz w:val="24"/>
          <w:szCs w:val="24"/>
        </w:rPr>
        <w:t>de Abril</w:t>
      </w:r>
      <w:r w:rsidR="00FA0EAF">
        <w:rPr>
          <w:rFonts w:ascii="Cambria" w:hAnsi="Cambria" w:cs="Segoe UI"/>
          <w:b/>
          <w:sz w:val="24"/>
          <w:szCs w:val="24"/>
        </w:rPr>
        <w:t xml:space="preserve"> </w:t>
      </w:r>
      <w:r w:rsidR="00295757" w:rsidRPr="00AB1FD7">
        <w:rPr>
          <w:rFonts w:ascii="Cambria" w:hAnsi="Cambria" w:cs="Segoe UI"/>
          <w:b/>
          <w:sz w:val="24"/>
          <w:szCs w:val="24"/>
        </w:rPr>
        <w:t>del 201</w:t>
      </w:r>
      <w:r w:rsidR="000F6657">
        <w:rPr>
          <w:rFonts w:ascii="Cambria" w:hAnsi="Cambria" w:cs="Segoe UI"/>
          <w:b/>
          <w:sz w:val="24"/>
          <w:szCs w:val="24"/>
        </w:rPr>
        <w:t>9</w:t>
      </w:r>
      <w:r w:rsidRPr="00AB1FD7">
        <w:rPr>
          <w:rFonts w:ascii="Cambria" w:hAnsi="Cambria" w:cs="Segoe UI"/>
          <w:sz w:val="24"/>
          <w:szCs w:val="24"/>
        </w:rPr>
        <w:t xml:space="preserve">, </w:t>
      </w:r>
      <w:r w:rsidR="001B4291" w:rsidRPr="00AB1FD7">
        <w:rPr>
          <w:rFonts w:ascii="Cambria" w:hAnsi="Cambria" w:cs="Segoe UI"/>
          <w:sz w:val="24"/>
          <w:szCs w:val="24"/>
        </w:rPr>
        <w:t xml:space="preserve">en el Recinto Oficial del Honorable Ayuntamiento y 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9901D6" w:rsidRPr="00AB1FD7">
        <w:rPr>
          <w:rFonts w:ascii="Cambria" w:hAnsi="Cambria" w:cs="Segoe UI"/>
          <w:sz w:val="24"/>
          <w:szCs w:val="24"/>
        </w:rPr>
        <w:t xml:space="preserve">Jalisco; </w:t>
      </w:r>
      <w:r w:rsidR="007550ED">
        <w:rPr>
          <w:rFonts w:ascii="Cambria" w:hAnsi="Cambria" w:cs="Segoe UI"/>
          <w:sz w:val="24"/>
          <w:szCs w:val="24"/>
        </w:rPr>
        <w:t>38, 39 numeral 16</w:t>
      </w:r>
      <w:r w:rsidR="006C7505">
        <w:rPr>
          <w:rFonts w:ascii="Cambria" w:hAnsi="Cambria" w:cs="Segoe UI"/>
          <w:sz w:val="24"/>
          <w:szCs w:val="24"/>
        </w:rPr>
        <w:t>,</w:t>
      </w:r>
      <w:r w:rsidR="009901D6" w:rsidRPr="00AB1FD7">
        <w:rPr>
          <w:rFonts w:ascii="Cambria" w:hAnsi="Cambria" w:cs="Segoe UI"/>
          <w:sz w:val="24"/>
          <w:szCs w:val="24"/>
        </w:rPr>
        <w:t>4</w:t>
      </w:r>
      <w:r w:rsidR="009B35E6">
        <w:rPr>
          <w:rFonts w:ascii="Cambria" w:hAnsi="Cambria" w:cs="Segoe UI"/>
          <w:sz w:val="24"/>
          <w:szCs w:val="24"/>
        </w:rPr>
        <w:t xml:space="preserve">5, 47 y </w:t>
      </w:r>
      <w:r w:rsidR="00627A13">
        <w:rPr>
          <w:rFonts w:ascii="Cambria" w:hAnsi="Cambria" w:cs="Segoe UI"/>
          <w:sz w:val="24"/>
          <w:szCs w:val="24"/>
        </w:rPr>
        <w:t>65</w:t>
      </w:r>
      <w:r w:rsidR="00661C05" w:rsidRPr="00AB1FD7">
        <w:rPr>
          <w:rFonts w:ascii="Cambria" w:hAnsi="Cambria" w:cs="Segoe UI"/>
          <w:sz w:val="24"/>
          <w:szCs w:val="24"/>
        </w:rPr>
        <w:t xml:space="preserve"> 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551E8C">
        <w:rPr>
          <w:rFonts w:ascii="Cambria" w:hAnsi="Cambria" w:cs="Segoe UI"/>
          <w:sz w:val="24"/>
          <w:szCs w:val="24"/>
        </w:rPr>
        <w:t xml:space="preserve">conformado por los regidores;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C7505">
        <w:rPr>
          <w:rFonts w:ascii="Cambria" w:hAnsi="Cambria" w:cs="Segoe UI"/>
          <w:b/>
          <w:sz w:val="24"/>
          <w:szCs w:val="24"/>
        </w:rPr>
        <w:t>,</w:t>
      </w:r>
      <w:r w:rsidR="00551E8C">
        <w:rPr>
          <w:rFonts w:ascii="Cambria" w:hAnsi="Cambria" w:cs="Segoe UI"/>
          <w:b/>
          <w:sz w:val="24"/>
          <w:szCs w:val="24"/>
        </w:rPr>
        <w:t xml:space="preserve"> C. Julio Cesar Márquez Lizárraga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840818">
        <w:rPr>
          <w:rFonts w:ascii="Cambria" w:hAnsi="Cambria" w:cs="Segoe UI"/>
          <w:b/>
          <w:sz w:val="24"/>
          <w:szCs w:val="24"/>
        </w:rPr>
        <w:t xml:space="preserve">ESIÓN ORDINARIA </w:t>
      </w:r>
      <w:r w:rsidR="0068519B" w:rsidRPr="00AB1FD7">
        <w:rPr>
          <w:rFonts w:ascii="Cambria" w:hAnsi="Cambria" w:cs="Segoe UI"/>
          <w:b/>
          <w:sz w:val="24"/>
          <w:szCs w:val="24"/>
        </w:rPr>
        <w:t>DE LA</w:t>
      </w:r>
      <w:r w:rsidR="00802B3B">
        <w:rPr>
          <w:rFonts w:ascii="Cambria" w:hAnsi="Cambria" w:cs="Segoe UI"/>
          <w:b/>
          <w:sz w:val="24"/>
          <w:szCs w:val="24"/>
        </w:rPr>
        <w:t xml:space="preserve"> CO</w:t>
      </w:r>
      <w:r w:rsidR="00627A13">
        <w:rPr>
          <w:rFonts w:ascii="Cambria" w:hAnsi="Cambria" w:cs="Segoe UI"/>
          <w:b/>
          <w:sz w:val="24"/>
          <w:szCs w:val="24"/>
        </w:rPr>
        <w:t>MISIÓN DE PATRIMONIO Y VEHÍCULOS</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FA0EAF">
        <w:rPr>
          <w:rFonts w:ascii="Cambria" w:hAnsi="Cambria" w:cs="Segoe UI"/>
          <w:sz w:val="24"/>
          <w:szCs w:val="24"/>
        </w:rPr>
        <w:t>de la siguiente manera:</w:t>
      </w:r>
    </w:p>
    <w:p w:rsidR="00236080" w:rsidRPr="00802B3B" w:rsidRDefault="005443DB" w:rsidP="00E21A1F">
      <w:pPr>
        <w:pStyle w:val="Sinespaciado"/>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r w:rsidR="000C5040">
        <w:rPr>
          <w:rFonts w:ascii="Cambria" w:hAnsi="Cambria" w:cs="Segoe UI"/>
          <w:bCs/>
          <w:sz w:val="24"/>
          <w:szCs w:val="24"/>
          <w:lang w:eastAsia="es-ES"/>
        </w:rPr>
        <w:t xml:space="preserve">-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53617D" w:rsidRDefault="0053617D" w:rsidP="0053617D">
      <w:pPr>
        <w:pStyle w:val="Sinespaciado"/>
        <w:spacing w:line="276" w:lineRule="auto"/>
        <w:jc w:val="both"/>
        <w:rPr>
          <w:rFonts w:ascii="Segoe UI" w:hAnsi="Segoe UI" w:cs="Segoe UI"/>
          <w:sz w:val="20"/>
          <w:szCs w:val="20"/>
        </w:rPr>
      </w:pPr>
    </w:p>
    <w:p w:rsidR="000C5040" w:rsidRPr="0053617D"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Lista de Asistencia y declaración del quórum legal.</w:t>
      </w:r>
    </w:p>
    <w:p w:rsidR="00897DAB" w:rsidRDefault="000C5040" w:rsidP="00897DAB">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Lectura y aprobación del orden del día.</w:t>
      </w:r>
    </w:p>
    <w:p w:rsidR="00030573" w:rsidRPr="00897DAB" w:rsidRDefault="00897DAB" w:rsidP="00897DAB">
      <w:pPr>
        <w:pStyle w:val="Sinespaciado"/>
        <w:numPr>
          <w:ilvl w:val="0"/>
          <w:numId w:val="19"/>
        </w:numPr>
        <w:spacing w:line="276" w:lineRule="auto"/>
        <w:jc w:val="both"/>
        <w:rPr>
          <w:rFonts w:ascii="Cambria" w:hAnsi="Cambria" w:cs="Segoe UI"/>
          <w:sz w:val="24"/>
          <w:szCs w:val="20"/>
        </w:rPr>
      </w:pPr>
      <w:r>
        <w:rPr>
          <w:rFonts w:ascii="Cambria" w:hAnsi="Cambria" w:cs="Segoe UI"/>
          <w:sz w:val="24"/>
          <w:szCs w:val="20"/>
        </w:rPr>
        <w:t>S</w:t>
      </w:r>
      <w:r w:rsidR="00030573" w:rsidRPr="00897DAB">
        <w:rPr>
          <w:rFonts w:ascii="Cambria" w:hAnsi="Cambria" w:cs="Segoe UI"/>
          <w:sz w:val="24"/>
          <w:szCs w:val="20"/>
        </w:rPr>
        <w:t>olicitud del C. Julián Mendoza Rodríguez.</w:t>
      </w:r>
    </w:p>
    <w:p w:rsidR="00030573" w:rsidRPr="00030573" w:rsidRDefault="00030573" w:rsidP="00030573">
      <w:pPr>
        <w:pStyle w:val="Sinespaciado"/>
        <w:numPr>
          <w:ilvl w:val="0"/>
          <w:numId w:val="19"/>
        </w:numPr>
        <w:spacing w:line="276" w:lineRule="auto"/>
        <w:ind w:left="1003"/>
        <w:jc w:val="both"/>
        <w:rPr>
          <w:rFonts w:ascii="Cambria" w:hAnsi="Cambria" w:cs="Segoe UI"/>
          <w:sz w:val="24"/>
          <w:szCs w:val="20"/>
        </w:rPr>
      </w:pPr>
      <w:r w:rsidRPr="00030573">
        <w:rPr>
          <w:rFonts w:ascii="Cambria" w:hAnsi="Cambria" w:cs="Segoe UI"/>
          <w:bCs/>
          <w:color w:val="000000"/>
          <w:sz w:val="24"/>
        </w:rPr>
        <w:t>Se turnan para su análisis, estudio posterior Dictamen;</w:t>
      </w:r>
    </w:p>
    <w:p w:rsidR="00030573" w:rsidRPr="00030573" w:rsidRDefault="00030573" w:rsidP="00030573">
      <w:pPr>
        <w:pStyle w:val="Sinespaciado"/>
        <w:spacing w:line="276" w:lineRule="auto"/>
        <w:ind w:left="1003"/>
        <w:jc w:val="both"/>
        <w:rPr>
          <w:rFonts w:ascii="Cambria" w:hAnsi="Cambria" w:cs="Segoe UI"/>
          <w:bCs/>
          <w:color w:val="000000"/>
          <w:sz w:val="24"/>
        </w:rPr>
      </w:pPr>
      <w:r w:rsidRPr="00030573">
        <w:rPr>
          <w:rFonts w:ascii="Cambria" w:hAnsi="Cambria" w:cs="Segoe UI"/>
          <w:bCs/>
          <w:color w:val="000000"/>
          <w:sz w:val="24"/>
        </w:rPr>
        <w:t>1.- Propuesta Jóvenes Líderes.</w:t>
      </w:r>
    </w:p>
    <w:p w:rsidR="00030573" w:rsidRPr="00030573" w:rsidRDefault="00030573" w:rsidP="00030573">
      <w:pPr>
        <w:pStyle w:val="Sinespaciado"/>
        <w:spacing w:line="276" w:lineRule="auto"/>
        <w:ind w:left="1003"/>
        <w:jc w:val="both"/>
        <w:rPr>
          <w:rFonts w:ascii="Cambria" w:hAnsi="Cambria" w:cs="Segoe UI"/>
          <w:bCs/>
          <w:color w:val="000000"/>
          <w:sz w:val="24"/>
        </w:rPr>
      </w:pPr>
      <w:r w:rsidRPr="00030573">
        <w:rPr>
          <w:rFonts w:ascii="Cambria" w:hAnsi="Cambria" w:cs="Segoe UI"/>
          <w:bCs/>
          <w:color w:val="000000"/>
          <w:sz w:val="24"/>
        </w:rPr>
        <w:t>2.-Solicitud Predio Los Guayabos.</w:t>
      </w:r>
    </w:p>
    <w:p w:rsidR="00551E8C" w:rsidRDefault="00030573" w:rsidP="00030573">
      <w:pPr>
        <w:pStyle w:val="Sinespaciado"/>
        <w:spacing w:line="276" w:lineRule="auto"/>
        <w:ind w:left="1003"/>
        <w:jc w:val="both"/>
        <w:rPr>
          <w:rFonts w:ascii="Cambria" w:hAnsi="Cambria" w:cs="Segoe UI"/>
          <w:sz w:val="24"/>
          <w:szCs w:val="20"/>
        </w:rPr>
      </w:pPr>
      <w:r w:rsidRPr="00030573">
        <w:rPr>
          <w:rFonts w:ascii="Cambria" w:hAnsi="Cambria" w:cs="Segoe UI"/>
          <w:bCs/>
          <w:color w:val="000000"/>
          <w:sz w:val="24"/>
        </w:rPr>
        <w:t>3.-Solicitud del Ing. Humberto Gerardo González González.</w:t>
      </w:r>
    </w:p>
    <w:p w:rsidR="000C5040" w:rsidRPr="006C7505" w:rsidRDefault="000C5040" w:rsidP="006C7505">
      <w:pPr>
        <w:pStyle w:val="Sinespaciado"/>
        <w:numPr>
          <w:ilvl w:val="0"/>
          <w:numId w:val="19"/>
        </w:numPr>
        <w:spacing w:line="276" w:lineRule="auto"/>
        <w:jc w:val="both"/>
        <w:rPr>
          <w:rFonts w:ascii="Cambria" w:hAnsi="Cambria" w:cs="Segoe UI"/>
          <w:sz w:val="24"/>
          <w:szCs w:val="20"/>
        </w:rPr>
      </w:pPr>
      <w:r w:rsidRPr="006C7505">
        <w:rPr>
          <w:rFonts w:ascii="Cambria" w:hAnsi="Cambria" w:cs="Segoe UI"/>
          <w:sz w:val="24"/>
          <w:szCs w:val="20"/>
        </w:rPr>
        <w:t>Asuntos varios.</w:t>
      </w:r>
    </w:p>
    <w:p w:rsidR="000C5040" w:rsidRPr="007550ED" w:rsidRDefault="0053617D" w:rsidP="007550ED">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Clausura de la sesión.</w:t>
      </w:r>
    </w:p>
    <w:p w:rsidR="00DE5947" w:rsidRPr="00E6165A" w:rsidRDefault="00DE5947" w:rsidP="000C5040">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rsidTr="00E21A1F">
        <w:trPr>
          <w:trHeight w:val="70"/>
          <w:jc w:val="center"/>
        </w:trPr>
        <w:tc>
          <w:tcPr>
            <w:tcW w:w="8129" w:type="dxa"/>
            <w:shd w:val="clear" w:color="auto" w:fill="BFBFBF" w:themeFill="background1" w:themeFillShade="BF"/>
          </w:tcPr>
          <w:p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w:t>
            </w:r>
            <w:r w:rsidR="0053617D">
              <w:rPr>
                <w:rFonts w:ascii="Cambria" w:hAnsi="Cambria" w:cs="Segoe UI"/>
                <w:b/>
                <w:bCs/>
                <w:sz w:val="24"/>
                <w:szCs w:val="24"/>
              </w:rPr>
              <w:t xml:space="preserve"> </w:t>
            </w:r>
            <w:r w:rsidR="00840818">
              <w:rPr>
                <w:rFonts w:ascii="Cambria" w:hAnsi="Cambria" w:cs="Segoe UI"/>
                <w:b/>
                <w:bCs/>
                <w:sz w:val="24"/>
                <w:szCs w:val="24"/>
              </w:rPr>
              <w:t xml:space="preserve"> </w:t>
            </w:r>
            <w:r>
              <w:rPr>
                <w:rFonts w:ascii="Cambria" w:hAnsi="Cambria" w:cs="Segoe UI"/>
                <w:b/>
                <w:bCs/>
                <w:sz w:val="24"/>
                <w:szCs w:val="24"/>
              </w:rPr>
              <w:t xml:space="preserve">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627A13"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rsidR="005A0008" w:rsidRPr="00AB1FD7" w:rsidRDefault="005A0008" w:rsidP="006C7505">
      <w:pPr>
        <w:pStyle w:val="Sinespaciado"/>
        <w:tabs>
          <w:tab w:val="left" w:pos="2589"/>
        </w:tabs>
        <w:spacing w:line="360" w:lineRule="auto"/>
        <w:jc w:val="both"/>
        <w:rPr>
          <w:rFonts w:ascii="Cambria" w:hAnsi="Cambria" w:cs="Segoe UI"/>
          <w:sz w:val="24"/>
          <w:szCs w:val="24"/>
        </w:rPr>
      </w:pPr>
    </w:p>
    <w:tbl>
      <w:tblPr>
        <w:tblStyle w:val="Tablaconcuadrcula"/>
        <w:tblW w:w="0" w:type="auto"/>
        <w:tblInd w:w="-5" w:type="dxa"/>
        <w:tblLook w:val="04A0" w:firstRow="1" w:lastRow="0" w:firstColumn="1" w:lastColumn="0" w:noHBand="0" w:noVBand="1"/>
      </w:tblPr>
      <w:tblGrid>
        <w:gridCol w:w="3969"/>
        <w:gridCol w:w="1701"/>
        <w:gridCol w:w="2410"/>
      </w:tblGrid>
      <w:tr w:rsidR="004665FC" w:rsidRPr="00AB1FD7" w:rsidTr="007550ED">
        <w:trPr>
          <w:trHeight w:val="558"/>
        </w:trPr>
        <w:tc>
          <w:tcPr>
            <w:tcW w:w="3969"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b/>
              </w:rPr>
              <w:t>NOMBRE</w:t>
            </w:r>
          </w:p>
        </w:tc>
        <w:tc>
          <w:tcPr>
            <w:tcW w:w="1701"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b/>
              </w:rPr>
              <w:t>CARGO</w:t>
            </w:r>
          </w:p>
        </w:tc>
        <w:tc>
          <w:tcPr>
            <w:tcW w:w="2410" w:type="dxa"/>
          </w:tcPr>
          <w:p w:rsidR="004665FC" w:rsidRPr="00AB1FD7" w:rsidRDefault="007550ED"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7550ED">
        <w:tc>
          <w:tcPr>
            <w:tcW w:w="3969" w:type="dxa"/>
          </w:tcPr>
          <w:p w:rsidR="004665FC" w:rsidRPr="00037F8A" w:rsidRDefault="007550ED" w:rsidP="00E21A1F">
            <w:pPr>
              <w:pStyle w:val="Sinespaciado"/>
              <w:spacing w:line="360" w:lineRule="auto"/>
              <w:jc w:val="center"/>
              <w:rPr>
                <w:rFonts w:ascii="Cambria" w:hAnsi="Cambria" w:cs="Segoe UI"/>
                <w:sz w:val="22"/>
                <w:szCs w:val="22"/>
              </w:rPr>
            </w:pPr>
            <w:r w:rsidRPr="00037F8A">
              <w:rPr>
                <w:rFonts w:ascii="Cambria" w:hAnsi="Cambria" w:cs="Segoe UI"/>
                <w:sz w:val="22"/>
                <w:szCs w:val="22"/>
              </w:rPr>
              <w:t>C. VERÓNICA GUADALUPE DOMÍNGUEZ MANZO.</w:t>
            </w:r>
          </w:p>
        </w:tc>
        <w:tc>
          <w:tcPr>
            <w:tcW w:w="1701" w:type="dxa"/>
          </w:tcPr>
          <w:p w:rsidR="004665FC" w:rsidRPr="00037F8A" w:rsidRDefault="007550ED" w:rsidP="00E21A1F">
            <w:pPr>
              <w:pStyle w:val="Sinespaciado"/>
              <w:spacing w:line="360" w:lineRule="auto"/>
              <w:jc w:val="center"/>
              <w:rPr>
                <w:rFonts w:ascii="Cambria" w:hAnsi="Cambria" w:cs="Segoe UI"/>
                <w:b/>
                <w:sz w:val="22"/>
                <w:szCs w:val="22"/>
              </w:rPr>
            </w:pPr>
            <w:r w:rsidRPr="00037F8A">
              <w:rPr>
                <w:rFonts w:ascii="Cambria" w:hAnsi="Cambria" w:cs="Segoe UI"/>
                <w:sz w:val="22"/>
                <w:szCs w:val="22"/>
              </w:rPr>
              <w:t>PRESIDENTA</w:t>
            </w:r>
          </w:p>
        </w:tc>
        <w:tc>
          <w:tcPr>
            <w:tcW w:w="2410" w:type="dxa"/>
          </w:tcPr>
          <w:p w:rsidR="004665FC" w:rsidRPr="00037F8A" w:rsidRDefault="007550ED" w:rsidP="00E21A1F">
            <w:pPr>
              <w:pStyle w:val="Sinespaciado"/>
              <w:spacing w:line="360" w:lineRule="auto"/>
              <w:jc w:val="center"/>
              <w:rPr>
                <w:rFonts w:ascii="Cambria" w:hAnsi="Cambria" w:cs="Segoe UI"/>
                <w:sz w:val="22"/>
                <w:szCs w:val="22"/>
              </w:rPr>
            </w:pPr>
            <w:r w:rsidRPr="00037F8A">
              <w:rPr>
                <w:rFonts w:ascii="Cambria" w:hAnsi="Cambria" w:cs="Segoe UI"/>
                <w:sz w:val="22"/>
                <w:szCs w:val="22"/>
              </w:rPr>
              <w:t>PRESENTE</w:t>
            </w:r>
          </w:p>
        </w:tc>
      </w:tr>
      <w:tr w:rsidR="004665FC" w:rsidRPr="00AB1FD7" w:rsidTr="007550ED">
        <w:tc>
          <w:tcPr>
            <w:tcW w:w="3969" w:type="dxa"/>
          </w:tcPr>
          <w:p w:rsidR="004665FC" w:rsidRPr="00037F8A" w:rsidRDefault="007550ED" w:rsidP="00627A13">
            <w:pPr>
              <w:pStyle w:val="Sinespaciado"/>
              <w:spacing w:line="360" w:lineRule="auto"/>
              <w:jc w:val="center"/>
              <w:rPr>
                <w:rFonts w:ascii="Cambria" w:hAnsi="Cambria" w:cs="Segoe UI"/>
                <w:sz w:val="22"/>
                <w:szCs w:val="22"/>
              </w:rPr>
            </w:pPr>
            <w:r w:rsidRPr="00037F8A">
              <w:rPr>
                <w:rFonts w:ascii="Cambria" w:hAnsi="Cambria" w:cs="Segoe UI"/>
                <w:bCs/>
                <w:sz w:val="22"/>
                <w:szCs w:val="22"/>
                <w:lang w:eastAsia="es-ES"/>
              </w:rPr>
              <w:t xml:space="preserve">C. BERTHA ALICIA ROCHA GARCÍA </w:t>
            </w:r>
          </w:p>
        </w:tc>
        <w:tc>
          <w:tcPr>
            <w:tcW w:w="1701" w:type="dxa"/>
          </w:tcPr>
          <w:p w:rsidR="004665FC" w:rsidRPr="00037F8A" w:rsidRDefault="007550ED" w:rsidP="00E21A1F">
            <w:pPr>
              <w:pStyle w:val="Sinespaciado"/>
              <w:spacing w:line="360" w:lineRule="auto"/>
              <w:jc w:val="center"/>
              <w:rPr>
                <w:rFonts w:ascii="Cambria" w:hAnsi="Cambria" w:cs="Segoe UI"/>
                <w:sz w:val="22"/>
                <w:szCs w:val="22"/>
              </w:rPr>
            </w:pPr>
            <w:r w:rsidRPr="00037F8A">
              <w:rPr>
                <w:rFonts w:ascii="Cambria" w:hAnsi="Cambria" w:cs="Segoe UI"/>
                <w:sz w:val="22"/>
                <w:szCs w:val="22"/>
              </w:rPr>
              <w:t>VOCAL</w:t>
            </w:r>
          </w:p>
        </w:tc>
        <w:tc>
          <w:tcPr>
            <w:tcW w:w="2410" w:type="dxa"/>
          </w:tcPr>
          <w:p w:rsidR="004665FC" w:rsidRPr="00037F8A" w:rsidRDefault="007550ED" w:rsidP="00E21A1F">
            <w:pPr>
              <w:pStyle w:val="Sinespaciado"/>
              <w:spacing w:line="360" w:lineRule="auto"/>
              <w:jc w:val="center"/>
              <w:rPr>
                <w:rFonts w:ascii="Cambria" w:hAnsi="Cambria" w:cs="Segoe UI"/>
                <w:sz w:val="22"/>
                <w:szCs w:val="22"/>
              </w:rPr>
            </w:pPr>
            <w:r w:rsidRPr="00037F8A">
              <w:rPr>
                <w:rFonts w:ascii="Cambria" w:hAnsi="Cambria" w:cs="Segoe UI"/>
                <w:sz w:val="22"/>
                <w:szCs w:val="22"/>
              </w:rPr>
              <w:t>PRESENTE</w:t>
            </w:r>
          </w:p>
        </w:tc>
      </w:tr>
      <w:tr w:rsidR="00924935" w:rsidRPr="00AB1FD7" w:rsidTr="007550ED">
        <w:tc>
          <w:tcPr>
            <w:tcW w:w="3969" w:type="dxa"/>
          </w:tcPr>
          <w:p w:rsidR="00924935" w:rsidRPr="00037F8A" w:rsidRDefault="007550ED" w:rsidP="00627A13">
            <w:pPr>
              <w:pStyle w:val="Sinespaciado"/>
              <w:spacing w:line="360" w:lineRule="auto"/>
              <w:jc w:val="center"/>
              <w:rPr>
                <w:rFonts w:ascii="Cambria" w:hAnsi="Cambria" w:cs="Segoe UI"/>
                <w:bCs/>
                <w:sz w:val="22"/>
                <w:szCs w:val="22"/>
                <w:lang w:eastAsia="es-ES"/>
              </w:rPr>
            </w:pPr>
            <w:r w:rsidRPr="00037F8A">
              <w:rPr>
                <w:rFonts w:ascii="Cambria" w:hAnsi="Cambria" w:cs="Segoe UI"/>
                <w:bCs/>
                <w:sz w:val="22"/>
                <w:szCs w:val="22"/>
                <w:lang w:eastAsia="es-ES"/>
              </w:rPr>
              <w:lastRenderedPageBreak/>
              <w:t>C. JULIO CÉSAR MÁRQUEZ LIZÁRRAGA</w:t>
            </w:r>
          </w:p>
        </w:tc>
        <w:tc>
          <w:tcPr>
            <w:tcW w:w="1701" w:type="dxa"/>
          </w:tcPr>
          <w:p w:rsidR="00924935" w:rsidRPr="00037F8A" w:rsidRDefault="007550ED" w:rsidP="00E21A1F">
            <w:pPr>
              <w:pStyle w:val="Sinespaciado"/>
              <w:spacing w:line="360" w:lineRule="auto"/>
              <w:jc w:val="center"/>
              <w:rPr>
                <w:rFonts w:ascii="Cambria" w:hAnsi="Cambria" w:cs="Segoe UI"/>
                <w:sz w:val="22"/>
                <w:szCs w:val="22"/>
              </w:rPr>
            </w:pPr>
            <w:r w:rsidRPr="00037F8A">
              <w:rPr>
                <w:rFonts w:ascii="Cambria" w:hAnsi="Cambria" w:cs="Segoe UI"/>
                <w:sz w:val="22"/>
                <w:szCs w:val="22"/>
              </w:rPr>
              <w:t>VOCAL</w:t>
            </w:r>
          </w:p>
        </w:tc>
        <w:tc>
          <w:tcPr>
            <w:tcW w:w="2410" w:type="dxa"/>
          </w:tcPr>
          <w:p w:rsidR="00924935" w:rsidRPr="00037F8A" w:rsidRDefault="006C7505" w:rsidP="00E21A1F">
            <w:pPr>
              <w:pStyle w:val="Sinespaciado"/>
              <w:spacing w:line="360" w:lineRule="auto"/>
              <w:jc w:val="center"/>
              <w:rPr>
                <w:rFonts w:ascii="Cambria" w:hAnsi="Cambria" w:cs="Segoe UI"/>
                <w:sz w:val="22"/>
                <w:szCs w:val="22"/>
              </w:rPr>
            </w:pPr>
            <w:r w:rsidRPr="00037F8A">
              <w:rPr>
                <w:rFonts w:ascii="Cambria" w:hAnsi="Cambria" w:cs="Segoe UI"/>
                <w:sz w:val="22"/>
                <w:szCs w:val="22"/>
              </w:rPr>
              <w:t xml:space="preserve">AUSENTE </w:t>
            </w:r>
          </w:p>
        </w:tc>
      </w:tr>
    </w:tbl>
    <w:p w:rsidR="00FA553C"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 xml:space="preserve">.- </w:t>
      </w:r>
      <w:r w:rsidR="0022026F" w:rsidRPr="00AB1FD7">
        <w:rPr>
          <w:rFonts w:ascii="Cambria" w:hAnsi="Cambria" w:cs="Segoe UI"/>
          <w:sz w:val="24"/>
          <w:szCs w:val="24"/>
        </w:rPr>
        <w:t>- - - - - - - - - - - - - - - - - -</w:t>
      </w:r>
      <w:r w:rsidR="000C062B" w:rsidRPr="00AB1FD7">
        <w:rPr>
          <w:rFonts w:ascii="Cambria" w:hAnsi="Cambria" w:cs="Segoe UI"/>
          <w:sz w:val="24"/>
          <w:szCs w:val="24"/>
        </w:rPr>
        <w:t xml:space="preserve"> - - - - - - - -</w:t>
      </w:r>
      <w:r w:rsidR="0053617D">
        <w:rPr>
          <w:rFonts w:ascii="Cambria" w:hAnsi="Cambria" w:cs="Segoe UI"/>
          <w:sz w:val="24"/>
          <w:szCs w:val="24"/>
        </w:rPr>
        <w:t>- - - - - - - - - - - - - - - - - - - - - - - - - - -</w:t>
      </w:r>
    </w:p>
    <w:p w:rsidR="00FA553C" w:rsidRDefault="00FA553C" w:rsidP="00E21A1F">
      <w:pPr>
        <w:pStyle w:val="Sinespaciado"/>
        <w:spacing w:line="360" w:lineRule="auto"/>
        <w:jc w:val="both"/>
        <w:rPr>
          <w:rFonts w:ascii="Cambria" w:hAnsi="Cambria" w:cs="Segoe UI"/>
          <w:sz w:val="24"/>
          <w:szCs w:val="24"/>
        </w:rPr>
      </w:pPr>
    </w:p>
    <w:p w:rsidR="007550ED" w:rsidRDefault="0053617D" w:rsidP="00E21A1F">
      <w:pPr>
        <w:pStyle w:val="Sinespaciado"/>
        <w:spacing w:line="360" w:lineRule="auto"/>
        <w:jc w:val="both"/>
        <w:rPr>
          <w:rFonts w:ascii="Cambria" w:hAnsi="Cambria" w:cs="Segoe UI"/>
          <w:sz w:val="24"/>
          <w:szCs w:val="24"/>
        </w:rPr>
      </w:pPr>
      <w:r>
        <w:rPr>
          <w:rFonts w:ascii="Cambria" w:hAnsi="Cambria" w:cs="Segoe UI"/>
          <w:b/>
          <w:sz w:val="24"/>
          <w:szCs w:val="24"/>
        </w:rPr>
        <w:t xml:space="preserve">SEGUNDO </w:t>
      </w:r>
      <w:r w:rsidR="00043EF6" w:rsidRPr="00AB1FD7">
        <w:rPr>
          <w:rFonts w:ascii="Cambria" w:hAnsi="Cambria" w:cs="Segoe UI"/>
          <w:b/>
          <w:sz w:val="24"/>
          <w:szCs w:val="24"/>
        </w:rPr>
        <w:t xml:space="preserve">PUNTO.- </w:t>
      </w:r>
      <w:r w:rsidR="00DD408F">
        <w:rPr>
          <w:rFonts w:ascii="Cambria" w:hAnsi="Cambria" w:cs="Segoe UI"/>
          <w:sz w:val="24"/>
          <w:szCs w:val="24"/>
        </w:rPr>
        <w:t>Abordando el segundo</w:t>
      </w:r>
      <w:r w:rsidR="0022026F" w:rsidRPr="00AB1FD7">
        <w:rPr>
          <w:rFonts w:ascii="Cambria" w:hAnsi="Cambria" w:cs="Segoe UI"/>
          <w:sz w:val="24"/>
          <w:szCs w:val="24"/>
        </w:rPr>
        <w:t xml:space="preserve"> punto,</w:t>
      </w:r>
      <w:r w:rsidR="0022026F" w:rsidRPr="00AB1FD7">
        <w:rPr>
          <w:rFonts w:ascii="Cambria" w:hAnsi="Cambria" w:cs="Segoe UI"/>
          <w:b/>
          <w:sz w:val="24"/>
          <w:szCs w:val="24"/>
        </w:rPr>
        <w:t xml:space="preserve"> LECTURA</w:t>
      </w:r>
      <w:r w:rsidR="00C01775">
        <w:rPr>
          <w:rFonts w:ascii="Cambria" w:hAnsi="Cambria" w:cs="Segoe UI"/>
          <w:b/>
          <w:sz w:val="24"/>
          <w:szCs w:val="24"/>
        </w:rPr>
        <w:t xml:space="preserve"> Y APROBACION</w:t>
      </w:r>
      <w:r w:rsidR="0022026F" w:rsidRPr="00AB1FD7">
        <w:rPr>
          <w:rFonts w:ascii="Cambria" w:hAnsi="Cambria" w:cs="Segoe UI"/>
          <w:b/>
          <w:sz w:val="24"/>
          <w:szCs w:val="24"/>
        </w:rPr>
        <w:t xml:space="preserve"> DEL ORDEN DEL DÍA</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C01775">
        <w:rPr>
          <w:rFonts w:ascii="Cambria" w:hAnsi="Cambria" w:cs="Segoe UI"/>
          <w:sz w:val="24"/>
          <w:szCs w:val="24"/>
          <w:lang w:eastAsia="es-ES"/>
        </w:rPr>
        <w:t xml:space="preserve"> a su vez solicito a los presentes si están de acuerdo en la aprobación de la orden del día levantando su mano</w:t>
      </w:r>
      <w:r w:rsidR="007550ED">
        <w:rPr>
          <w:rFonts w:ascii="Cambria" w:hAnsi="Cambria" w:cs="Segoe UI"/>
          <w:sz w:val="24"/>
          <w:szCs w:val="24"/>
          <w:lang w:eastAsia="es-ES"/>
        </w:rPr>
        <w:t>,</w:t>
      </w:r>
      <w:r w:rsidR="00DD408F">
        <w:rPr>
          <w:rFonts w:ascii="Cambria" w:hAnsi="Cambria" w:cs="Segoe UI"/>
          <w:sz w:val="24"/>
          <w:szCs w:val="24"/>
          <w:lang w:eastAsia="es-ES"/>
        </w:rPr>
        <w:t>-</w:t>
      </w:r>
      <w:r w:rsidR="007550ED">
        <w:rPr>
          <w:rFonts w:ascii="Cambria" w:hAnsi="Cambria" w:cs="Segoe UI"/>
          <w:sz w:val="24"/>
          <w:szCs w:val="24"/>
          <w:lang w:eastAsia="es-ES"/>
        </w:rPr>
        <w:t xml:space="preserve"> - - </w:t>
      </w:r>
      <w:r w:rsidR="00DD408F">
        <w:rPr>
          <w:rFonts w:ascii="Cambria" w:hAnsi="Cambria" w:cs="Segoe UI"/>
          <w:sz w:val="24"/>
          <w:szCs w:val="24"/>
          <w:lang w:eastAsia="es-ES"/>
        </w:rPr>
        <w:t xml:space="preserve"> - - - - - - -</w:t>
      </w:r>
    </w:p>
    <w:p w:rsidR="00D91BAB" w:rsidRDefault="00DD408F"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 xml:space="preserve"> </w:t>
      </w:r>
    </w:p>
    <w:tbl>
      <w:tblPr>
        <w:tblStyle w:val="Tablaconcuadrcula"/>
        <w:tblW w:w="0" w:type="auto"/>
        <w:tblInd w:w="-5" w:type="dxa"/>
        <w:tblLook w:val="04A0" w:firstRow="1" w:lastRow="0" w:firstColumn="1" w:lastColumn="0" w:noHBand="0" w:noVBand="1"/>
      </w:tblPr>
      <w:tblGrid>
        <w:gridCol w:w="3969"/>
        <w:gridCol w:w="1701"/>
        <w:gridCol w:w="2410"/>
      </w:tblGrid>
      <w:tr w:rsidR="007550ED" w:rsidRPr="00AB1FD7" w:rsidTr="00CA64C4">
        <w:trPr>
          <w:trHeight w:val="558"/>
        </w:trPr>
        <w:tc>
          <w:tcPr>
            <w:tcW w:w="3969" w:type="dxa"/>
          </w:tcPr>
          <w:p w:rsidR="007550ED" w:rsidRPr="00AB1FD7" w:rsidRDefault="007550ED" w:rsidP="00CA64C4">
            <w:pPr>
              <w:pStyle w:val="Sinespaciado"/>
              <w:spacing w:line="360" w:lineRule="auto"/>
              <w:jc w:val="center"/>
              <w:rPr>
                <w:rFonts w:ascii="Cambria" w:hAnsi="Cambria" w:cs="Segoe UI"/>
                <w:b/>
              </w:rPr>
            </w:pPr>
            <w:r w:rsidRPr="00AB1FD7">
              <w:rPr>
                <w:rFonts w:ascii="Cambria" w:hAnsi="Cambria" w:cs="Segoe UI"/>
                <w:b/>
              </w:rPr>
              <w:t>NOMBRE</w:t>
            </w:r>
          </w:p>
        </w:tc>
        <w:tc>
          <w:tcPr>
            <w:tcW w:w="1701" w:type="dxa"/>
          </w:tcPr>
          <w:p w:rsidR="007550ED" w:rsidRPr="00AB1FD7" w:rsidRDefault="007550ED" w:rsidP="00CA64C4">
            <w:pPr>
              <w:pStyle w:val="Sinespaciado"/>
              <w:spacing w:line="360" w:lineRule="auto"/>
              <w:jc w:val="center"/>
              <w:rPr>
                <w:rFonts w:ascii="Cambria" w:hAnsi="Cambria" w:cs="Segoe UI"/>
                <w:b/>
              </w:rPr>
            </w:pPr>
            <w:r w:rsidRPr="00AB1FD7">
              <w:rPr>
                <w:rFonts w:ascii="Cambria" w:hAnsi="Cambria" w:cs="Segoe UI"/>
                <w:b/>
              </w:rPr>
              <w:t>CARGO</w:t>
            </w:r>
          </w:p>
        </w:tc>
        <w:tc>
          <w:tcPr>
            <w:tcW w:w="2410" w:type="dxa"/>
          </w:tcPr>
          <w:p w:rsidR="007550ED" w:rsidRPr="00AB1FD7" w:rsidRDefault="007550ED" w:rsidP="00CA64C4">
            <w:pPr>
              <w:pStyle w:val="Sinespaciado"/>
              <w:spacing w:line="360" w:lineRule="auto"/>
              <w:jc w:val="center"/>
              <w:rPr>
                <w:rFonts w:ascii="Cambria" w:hAnsi="Cambria" w:cs="Segoe UI"/>
                <w:b/>
              </w:rPr>
            </w:pPr>
            <w:r>
              <w:rPr>
                <w:rFonts w:ascii="Cambria" w:hAnsi="Cambria" w:cs="Segoe UI"/>
                <w:b/>
              </w:rPr>
              <w:t>SENTIDO DEL VOTO</w:t>
            </w:r>
          </w:p>
        </w:tc>
      </w:tr>
      <w:tr w:rsidR="007550ED" w:rsidRPr="00AB1FD7" w:rsidTr="00CA64C4">
        <w:tc>
          <w:tcPr>
            <w:tcW w:w="3969" w:type="dxa"/>
          </w:tcPr>
          <w:p w:rsidR="007550ED" w:rsidRPr="00AB1FD7" w:rsidRDefault="007550ED" w:rsidP="00CA64C4">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701" w:type="dxa"/>
          </w:tcPr>
          <w:p w:rsidR="007550ED" w:rsidRPr="00AB1FD7" w:rsidRDefault="007550ED" w:rsidP="00CA64C4">
            <w:pPr>
              <w:pStyle w:val="Sinespaciado"/>
              <w:spacing w:line="360" w:lineRule="auto"/>
              <w:jc w:val="center"/>
              <w:rPr>
                <w:rFonts w:ascii="Cambria" w:hAnsi="Cambria" w:cs="Segoe UI"/>
                <w:b/>
              </w:rPr>
            </w:pPr>
            <w:r w:rsidRPr="00AB1FD7">
              <w:rPr>
                <w:rFonts w:ascii="Cambria" w:hAnsi="Cambria" w:cs="Segoe UI"/>
              </w:rPr>
              <w:t>PRESIDENTA</w:t>
            </w:r>
          </w:p>
        </w:tc>
        <w:tc>
          <w:tcPr>
            <w:tcW w:w="2410" w:type="dxa"/>
          </w:tcPr>
          <w:p w:rsidR="007550ED" w:rsidRPr="00AB1FD7" w:rsidRDefault="007550ED" w:rsidP="007550ED">
            <w:pPr>
              <w:pStyle w:val="Sinespaciado"/>
              <w:spacing w:line="360" w:lineRule="auto"/>
              <w:jc w:val="center"/>
              <w:rPr>
                <w:rFonts w:ascii="Cambria" w:hAnsi="Cambria" w:cs="Segoe UI"/>
              </w:rPr>
            </w:pPr>
            <w:r>
              <w:rPr>
                <w:rFonts w:ascii="Cambria" w:hAnsi="Cambria" w:cs="Segoe UI"/>
              </w:rPr>
              <w:t>FAVOR</w:t>
            </w:r>
          </w:p>
        </w:tc>
      </w:tr>
      <w:tr w:rsidR="007550ED" w:rsidRPr="00AB1FD7" w:rsidTr="00CA64C4">
        <w:tc>
          <w:tcPr>
            <w:tcW w:w="3969" w:type="dxa"/>
          </w:tcPr>
          <w:p w:rsidR="007550ED" w:rsidRPr="00AB1FD7" w:rsidRDefault="007550ED" w:rsidP="00CA64C4">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701" w:type="dxa"/>
          </w:tcPr>
          <w:p w:rsidR="007550ED" w:rsidRPr="00AB1FD7" w:rsidRDefault="007550ED" w:rsidP="00CA64C4">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2410" w:type="dxa"/>
          </w:tcPr>
          <w:p w:rsidR="007550ED" w:rsidRPr="00AB1FD7" w:rsidRDefault="007550ED" w:rsidP="007550ED">
            <w:pPr>
              <w:pStyle w:val="Sinespaciado"/>
              <w:spacing w:line="360" w:lineRule="auto"/>
              <w:jc w:val="center"/>
              <w:rPr>
                <w:rFonts w:ascii="Cambria" w:hAnsi="Cambria" w:cs="Segoe UI"/>
              </w:rPr>
            </w:pPr>
            <w:r>
              <w:rPr>
                <w:rFonts w:ascii="Cambria" w:hAnsi="Cambria" w:cs="Segoe UI"/>
              </w:rPr>
              <w:t>FAVOR</w:t>
            </w:r>
          </w:p>
        </w:tc>
      </w:tr>
    </w:tbl>
    <w:p w:rsidR="00C01775" w:rsidRDefault="00C01775" w:rsidP="00E21A1F">
      <w:pPr>
        <w:pStyle w:val="Sinespaciado"/>
        <w:spacing w:line="360" w:lineRule="auto"/>
        <w:jc w:val="both"/>
        <w:rPr>
          <w:rFonts w:ascii="Cambria" w:hAnsi="Cambria" w:cs="Segoe UI"/>
          <w:sz w:val="24"/>
          <w:szCs w:val="24"/>
          <w:lang w:eastAsia="es-ES"/>
        </w:rPr>
      </w:pPr>
    </w:p>
    <w:p w:rsidR="005A0008" w:rsidRDefault="007550ED"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Se aprueba por unanimi</w:t>
      </w:r>
      <w:r w:rsidR="006C7505">
        <w:rPr>
          <w:rFonts w:ascii="Cambria" w:hAnsi="Cambria" w:cs="Segoe UI"/>
          <w:sz w:val="24"/>
          <w:szCs w:val="24"/>
          <w:lang w:eastAsia="es-ES"/>
        </w:rPr>
        <w:t>dad de votos a favor de los dos</w:t>
      </w:r>
      <w:r>
        <w:rPr>
          <w:rFonts w:ascii="Cambria" w:hAnsi="Cambria" w:cs="Segoe UI"/>
          <w:sz w:val="24"/>
          <w:szCs w:val="24"/>
          <w:lang w:eastAsia="es-ES"/>
        </w:rPr>
        <w:t xml:space="preserve"> integrantes </w:t>
      </w:r>
      <w:r w:rsidR="006C7505">
        <w:rPr>
          <w:rFonts w:ascii="Cambria" w:hAnsi="Cambria" w:cs="Segoe UI"/>
          <w:sz w:val="24"/>
          <w:szCs w:val="24"/>
          <w:lang w:eastAsia="es-ES"/>
        </w:rPr>
        <w:t xml:space="preserve">presentes </w:t>
      </w:r>
      <w:r>
        <w:rPr>
          <w:rFonts w:ascii="Cambria" w:hAnsi="Cambria" w:cs="Segoe UI"/>
          <w:sz w:val="24"/>
          <w:szCs w:val="24"/>
          <w:lang w:eastAsia="es-ES"/>
        </w:rPr>
        <w:t xml:space="preserve">de la comisión, pasando al siguiente orden del día; - - - - - - - - - - - - - - - - - - - - - - - - - - - - </w:t>
      </w:r>
    </w:p>
    <w:p w:rsidR="006C7505" w:rsidRDefault="006C7505" w:rsidP="00E21A1F">
      <w:pPr>
        <w:pStyle w:val="Sinespaciado"/>
        <w:spacing w:line="360" w:lineRule="auto"/>
        <w:jc w:val="both"/>
        <w:rPr>
          <w:rFonts w:ascii="Cambria" w:hAnsi="Cambria" w:cs="Segoe UI"/>
          <w:b/>
          <w:sz w:val="24"/>
          <w:szCs w:val="24"/>
          <w:lang w:eastAsia="es-ES"/>
        </w:rPr>
      </w:pPr>
    </w:p>
    <w:p w:rsidR="00337681" w:rsidRDefault="00C01775" w:rsidP="00A10FD1">
      <w:pPr>
        <w:pStyle w:val="Sinespaciado"/>
        <w:spacing w:line="360" w:lineRule="auto"/>
        <w:jc w:val="both"/>
        <w:rPr>
          <w:rFonts w:ascii="Cambria" w:hAnsi="Cambria" w:cs="Segoe UI"/>
          <w:sz w:val="24"/>
          <w:szCs w:val="20"/>
        </w:rPr>
      </w:pPr>
      <w:r w:rsidRPr="00C01775">
        <w:rPr>
          <w:rFonts w:ascii="Cambria" w:hAnsi="Cambria" w:cs="Segoe UI"/>
          <w:b/>
          <w:sz w:val="24"/>
          <w:szCs w:val="24"/>
          <w:lang w:eastAsia="es-ES"/>
        </w:rPr>
        <w:t>TERCER PUNTO.-</w:t>
      </w:r>
      <w:r w:rsidR="006C7505" w:rsidRPr="006C7505">
        <w:rPr>
          <w:rFonts w:ascii="Cambria" w:hAnsi="Cambria" w:cs="Segoe UI"/>
          <w:sz w:val="24"/>
          <w:szCs w:val="20"/>
        </w:rPr>
        <w:t xml:space="preserve"> </w:t>
      </w:r>
      <w:r w:rsidR="006C7505" w:rsidRPr="00AB1FD7">
        <w:rPr>
          <w:rFonts w:ascii="Cambria" w:hAnsi="Cambria" w:cs="Segoe UI"/>
          <w:sz w:val="24"/>
          <w:szCs w:val="24"/>
        </w:rPr>
        <w:t>La</w:t>
      </w:r>
      <w:r w:rsidR="006C7505" w:rsidRPr="00AB1FD7">
        <w:rPr>
          <w:rFonts w:ascii="Cambria" w:hAnsi="Cambria" w:cs="Segoe UI"/>
          <w:b/>
          <w:sz w:val="24"/>
          <w:szCs w:val="24"/>
        </w:rPr>
        <w:t xml:space="preserve"> </w:t>
      </w:r>
      <w:r w:rsidR="006C7505">
        <w:rPr>
          <w:rFonts w:ascii="Cambria" w:hAnsi="Cambria" w:cs="Segoe UI"/>
          <w:b/>
          <w:sz w:val="24"/>
          <w:szCs w:val="24"/>
        </w:rPr>
        <w:t>C. Verónica Guadalupe Domínguez Manzo</w:t>
      </w:r>
      <w:r w:rsidR="006C7505" w:rsidRPr="00AB1FD7">
        <w:rPr>
          <w:rFonts w:ascii="Cambria" w:hAnsi="Cambria" w:cs="Segoe UI"/>
          <w:b/>
          <w:sz w:val="24"/>
          <w:szCs w:val="24"/>
        </w:rPr>
        <w:t>,</w:t>
      </w:r>
      <w:r w:rsidR="006C7505" w:rsidRPr="00AB1FD7">
        <w:rPr>
          <w:rFonts w:ascii="Cambria" w:hAnsi="Cambria" w:cs="Segoe UI"/>
          <w:sz w:val="24"/>
          <w:szCs w:val="24"/>
        </w:rPr>
        <w:t xml:space="preserve"> </w:t>
      </w:r>
      <w:r w:rsidR="000B4CA0">
        <w:rPr>
          <w:rFonts w:ascii="Cambria" w:hAnsi="Cambria" w:cs="Segoe UI"/>
          <w:sz w:val="24"/>
          <w:szCs w:val="24"/>
        </w:rPr>
        <w:t xml:space="preserve">dio lectura al tercer punto que es la </w:t>
      </w:r>
      <w:r w:rsidR="000B4CA0">
        <w:rPr>
          <w:rFonts w:ascii="Cambria" w:hAnsi="Cambria" w:cs="Segoe UI"/>
          <w:sz w:val="24"/>
          <w:szCs w:val="20"/>
        </w:rPr>
        <w:t>S</w:t>
      </w:r>
      <w:r w:rsidR="000B4CA0" w:rsidRPr="00897DAB">
        <w:rPr>
          <w:rFonts w:ascii="Cambria" w:hAnsi="Cambria" w:cs="Segoe UI"/>
          <w:sz w:val="24"/>
          <w:szCs w:val="20"/>
        </w:rPr>
        <w:t>olicitud del C. Julián Mendoza Rodríguez</w:t>
      </w:r>
      <w:r w:rsidR="000B4CA0">
        <w:rPr>
          <w:rFonts w:ascii="Cambria" w:hAnsi="Cambria" w:cs="Segoe UI"/>
          <w:sz w:val="24"/>
          <w:szCs w:val="20"/>
        </w:rPr>
        <w:t>,</w:t>
      </w:r>
      <w:r w:rsidR="00BD5B52">
        <w:rPr>
          <w:rFonts w:ascii="Cambria" w:hAnsi="Cambria" w:cs="Segoe UI"/>
          <w:sz w:val="24"/>
          <w:szCs w:val="20"/>
        </w:rPr>
        <w:t xml:space="preserve"> </w:t>
      </w:r>
      <w:r w:rsidR="000B4CA0">
        <w:rPr>
          <w:rFonts w:ascii="Cambria" w:hAnsi="Cambria" w:cs="Segoe UI"/>
          <w:sz w:val="24"/>
          <w:szCs w:val="20"/>
        </w:rPr>
        <w:t>Mencionando en esta nos solicita se le reconozca la propiedad de la casa de la cultura ya que él hace mención ser propietario no obstante en este tema tenemos una sentencia ejecutoriada y no hay nada que hacer por lo que s</w:t>
      </w:r>
      <w:r w:rsidR="00A10FD1">
        <w:rPr>
          <w:rFonts w:ascii="Cambria" w:hAnsi="Cambria" w:cs="Segoe UI"/>
          <w:sz w:val="24"/>
          <w:szCs w:val="20"/>
        </w:rPr>
        <w:t>olicito sede de baja este turno toda vez que tenemos una sentencia ejecutoriada y no hay nada que hacer en este turno.</w:t>
      </w:r>
      <w:r w:rsidR="00337681">
        <w:rPr>
          <w:rFonts w:ascii="Cambria" w:hAnsi="Cambria" w:cs="Segoe UI"/>
          <w:sz w:val="24"/>
          <w:szCs w:val="20"/>
        </w:rPr>
        <w:t xml:space="preserve"> - - - - - - - - - - - - - - - - - - - - - - - - - - - - - - - - - - - - - - - - - - - - - - - - - - - - - - - - - -</w:t>
      </w:r>
    </w:p>
    <w:p w:rsidR="00337681" w:rsidRDefault="00337681" w:rsidP="00A10FD1">
      <w:pPr>
        <w:pStyle w:val="Sinespaciado"/>
        <w:spacing w:line="360" w:lineRule="auto"/>
        <w:jc w:val="both"/>
        <w:rPr>
          <w:rFonts w:ascii="Cambria" w:hAnsi="Cambria" w:cs="Segoe UI"/>
          <w:sz w:val="24"/>
          <w:szCs w:val="20"/>
        </w:rPr>
      </w:pPr>
      <w:r>
        <w:rPr>
          <w:rFonts w:ascii="Cambria" w:hAnsi="Cambria" w:cs="Segoe UI"/>
          <w:sz w:val="24"/>
          <w:szCs w:val="20"/>
        </w:rPr>
        <w:t xml:space="preserve">-C. Bertha Alicia Rocha García; estoy de acuerdo que se de baja toda </w:t>
      </w:r>
      <w:r w:rsidR="00BB5F31">
        <w:rPr>
          <w:rFonts w:ascii="Cambria" w:hAnsi="Cambria" w:cs="Segoe UI"/>
          <w:sz w:val="24"/>
          <w:szCs w:val="20"/>
        </w:rPr>
        <w:t>vez que existe una sentencia,</w:t>
      </w:r>
      <w:r w:rsidR="00851ADA">
        <w:rPr>
          <w:rFonts w:ascii="Cambria" w:hAnsi="Cambria" w:cs="Segoe UI"/>
          <w:sz w:val="24"/>
          <w:szCs w:val="20"/>
        </w:rPr>
        <w:t xml:space="preserve"> </w:t>
      </w:r>
      <w:r w:rsidR="00BB5F31">
        <w:rPr>
          <w:rFonts w:ascii="Cambria" w:hAnsi="Cambria" w:cs="Segoe UI"/>
          <w:sz w:val="24"/>
          <w:szCs w:val="20"/>
        </w:rPr>
        <w:t>debido</w:t>
      </w:r>
      <w:r w:rsidR="00851ADA">
        <w:rPr>
          <w:rFonts w:ascii="Cambria" w:hAnsi="Cambria" w:cs="Segoe UI"/>
          <w:sz w:val="24"/>
          <w:szCs w:val="20"/>
        </w:rPr>
        <w:t xml:space="preserve"> a que en su momento pudo presentar un ampar</w:t>
      </w:r>
      <w:r w:rsidR="00A82E1D">
        <w:rPr>
          <w:rFonts w:ascii="Cambria" w:hAnsi="Cambria" w:cs="Segoe UI"/>
          <w:sz w:val="24"/>
          <w:szCs w:val="20"/>
        </w:rPr>
        <w:t xml:space="preserve">o a lo cual no lo hizo y </w:t>
      </w:r>
      <w:r w:rsidR="00BB5F31">
        <w:rPr>
          <w:rFonts w:ascii="Cambria" w:hAnsi="Cambria" w:cs="Segoe UI"/>
          <w:sz w:val="24"/>
          <w:szCs w:val="20"/>
        </w:rPr>
        <w:t>ya ha mitigado en otras administraciones y no le ha dado frutos, y por nuestra parte ya no hay nada que hacer. - - - - - - - - - - - - - - - - - -</w:t>
      </w:r>
      <w:r w:rsidR="00A82E1D">
        <w:rPr>
          <w:rFonts w:ascii="Cambria" w:hAnsi="Cambria" w:cs="Segoe UI"/>
          <w:sz w:val="24"/>
          <w:szCs w:val="20"/>
        </w:rPr>
        <w:t xml:space="preserve"> - - - - - - - - - - - - - - </w:t>
      </w:r>
      <w:r w:rsidR="00BB5F31">
        <w:rPr>
          <w:rFonts w:ascii="Cambria" w:hAnsi="Cambria" w:cs="Segoe UI"/>
          <w:sz w:val="24"/>
          <w:szCs w:val="20"/>
        </w:rPr>
        <w:t xml:space="preserve"> </w:t>
      </w:r>
    </w:p>
    <w:p w:rsidR="00A10FD1" w:rsidRPr="00337681" w:rsidRDefault="00337681" w:rsidP="00A10FD1">
      <w:pPr>
        <w:pStyle w:val="Sinespaciado"/>
        <w:spacing w:line="360" w:lineRule="auto"/>
        <w:jc w:val="both"/>
        <w:rPr>
          <w:rFonts w:ascii="Cambria" w:hAnsi="Cambria" w:cs="Segoe UI"/>
          <w:sz w:val="24"/>
          <w:szCs w:val="20"/>
        </w:rPr>
      </w:pPr>
      <w:r>
        <w:rPr>
          <w:rFonts w:ascii="Cambria" w:hAnsi="Cambria" w:cs="Segoe UI"/>
          <w:sz w:val="24"/>
          <w:szCs w:val="24"/>
        </w:rPr>
        <w:t>-</w:t>
      </w:r>
      <w:r w:rsidRPr="00337681">
        <w:rPr>
          <w:rFonts w:ascii="Cambria" w:hAnsi="Cambria" w:cs="Segoe UI"/>
          <w:sz w:val="24"/>
          <w:szCs w:val="24"/>
        </w:rPr>
        <w:t>C. Verónica Guadalupe Domínguez Manzo</w:t>
      </w:r>
      <w:r w:rsidRPr="00337681">
        <w:rPr>
          <w:rFonts w:ascii="Cambria" w:hAnsi="Cambria" w:cs="Segoe UI"/>
          <w:sz w:val="24"/>
          <w:szCs w:val="20"/>
        </w:rPr>
        <w:t>;</w:t>
      </w:r>
      <w:r w:rsidR="00BB5F31">
        <w:rPr>
          <w:rFonts w:ascii="Cambria" w:hAnsi="Cambria" w:cs="Segoe UI"/>
          <w:sz w:val="24"/>
          <w:szCs w:val="20"/>
        </w:rPr>
        <w:t xml:space="preserve"> conforme al dictamen como primer punto se autorice la baja de dicho turno con fecha 20 de abril del 2016, debido a los elementos probatorios </w:t>
      </w:r>
      <w:r w:rsidR="00A10FD1">
        <w:rPr>
          <w:rFonts w:ascii="Cambria" w:hAnsi="Cambria" w:cs="Segoe UI"/>
          <w:sz w:val="24"/>
          <w:szCs w:val="20"/>
        </w:rPr>
        <w:t xml:space="preserve">por lo </w:t>
      </w:r>
      <w:r w:rsidR="00A82E1D">
        <w:rPr>
          <w:rFonts w:ascii="Cambria" w:hAnsi="Cambria" w:cs="Segoe UI"/>
          <w:sz w:val="24"/>
          <w:szCs w:val="20"/>
        </w:rPr>
        <w:t xml:space="preserve">que solicito si es de aprobarse </w:t>
      </w:r>
      <w:r w:rsidR="00A10FD1">
        <w:rPr>
          <w:rFonts w:ascii="Cambria" w:hAnsi="Cambria" w:cs="Segoe UI"/>
          <w:sz w:val="24"/>
          <w:szCs w:val="24"/>
          <w:lang w:eastAsia="es-ES"/>
        </w:rPr>
        <w:t xml:space="preserve">los presentes si están de acuerdo para la baja de este turno pido levantando su mano si es de aprobarse. - - </w:t>
      </w:r>
      <w:r w:rsidR="009709CD">
        <w:rPr>
          <w:rFonts w:ascii="Cambria" w:hAnsi="Cambria" w:cs="Segoe UI"/>
          <w:sz w:val="24"/>
          <w:szCs w:val="24"/>
          <w:lang w:eastAsia="es-ES"/>
        </w:rPr>
        <w:t>- - - - - - - - - - - - - - - - - - - - - - - - - - - - - - - - - - - - - - - - - - - - - -</w:t>
      </w:r>
      <w:r w:rsidR="00A82E1D">
        <w:rPr>
          <w:rFonts w:ascii="Cambria" w:hAnsi="Cambria" w:cs="Segoe UI"/>
          <w:sz w:val="24"/>
          <w:szCs w:val="24"/>
          <w:lang w:eastAsia="es-ES"/>
        </w:rPr>
        <w:t xml:space="preserve"> - - - - - - </w:t>
      </w:r>
      <w:r w:rsidR="009709CD">
        <w:rPr>
          <w:rFonts w:ascii="Cambria" w:hAnsi="Cambria" w:cs="Segoe UI"/>
          <w:sz w:val="24"/>
          <w:szCs w:val="24"/>
          <w:lang w:eastAsia="es-ES"/>
        </w:rPr>
        <w:t xml:space="preserve"> </w:t>
      </w:r>
    </w:p>
    <w:p w:rsidR="00A10FD1" w:rsidRDefault="00A10FD1" w:rsidP="00A10FD1">
      <w:pPr>
        <w:pStyle w:val="Sinespaciado"/>
        <w:spacing w:line="360" w:lineRule="auto"/>
        <w:jc w:val="both"/>
        <w:rPr>
          <w:rFonts w:ascii="Cambria" w:hAnsi="Cambria" w:cs="Segoe UI"/>
          <w:sz w:val="24"/>
          <w:szCs w:val="24"/>
          <w:lang w:eastAsia="es-ES"/>
        </w:rPr>
      </w:pPr>
    </w:p>
    <w:tbl>
      <w:tblPr>
        <w:tblStyle w:val="Tablaconcuadrcula"/>
        <w:tblW w:w="0" w:type="auto"/>
        <w:tblInd w:w="-5" w:type="dxa"/>
        <w:tblLook w:val="04A0" w:firstRow="1" w:lastRow="0" w:firstColumn="1" w:lastColumn="0" w:noHBand="0" w:noVBand="1"/>
      </w:tblPr>
      <w:tblGrid>
        <w:gridCol w:w="3969"/>
        <w:gridCol w:w="1701"/>
        <w:gridCol w:w="2410"/>
      </w:tblGrid>
      <w:tr w:rsidR="00A10FD1" w:rsidRPr="00AB1FD7" w:rsidTr="006E3B31">
        <w:trPr>
          <w:trHeight w:val="558"/>
        </w:trPr>
        <w:tc>
          <w:tcPr>
            <w:tcW w:w="3969" w:type="dxa"/>
          </w:tcPr>
          <w:p w:rsidR="00A10FD1" w:rsidRPr="00AB1FD7" w:rsidRDefault="00A10FD1" w:rsidP="006E3B31">
            <w:pPr>
              <w:pStyle w:val="Sinespaciado"/>
              <w:spacing w:line="360" w:lineRule="auto"/>
              <w:jc w:val="center"/>
              <w:rPr>
                <w:rFonts w:ascii="Cambria" w:hAnsi="Cambria" w:cs="Segoe UI"/>
                <w:b/>
              </w:rPr>
            </w:pPr>
            <w:r w:rsidRPr="00AB1FD7">
              <w:rPr>
                <w:rFonts w:ascii="Cambria" w:hAnsi="Cambria" w:cs="Segoe UI"/>
                <w:b/>
              </w:rPr>
              <w:lastRenderedPageBreak/>
              <w:t>NOMBRE</w:t>
            </w:r>
          </w:p>
        </w:tc>
        <w:tc>
          <w:tcPr>
            <w:tcW w:w="1701" w:type="dxa"/>
          </w:tcPr>
          <w:p w:rsidR="00A10FD1" w:rsidRPr="00AB1FD7" w:rsidRDefault="00A10FD1" w:rsidP="006E3B31">
            <w:pPr>
              <w:pStyle w:val="Sinespaciado"/>
              <w:spacing w:line="360" w:lineRule="auto"/>
              <w:jc w:val="center"/>
              <w:rPr>
                <w:rFonts w:ascii="Cambria" w:hAnsi="Cambria" w:cs="Segoe UI"/>
                <w:b/>
              </w:rPr>
            </w:pPr>
            <w:r w:rsidRPr="00AB1FD7">
              <w:rPr>
                <w:rFonts w:ascii="Cambria" w:hAnsi="Cambria" w:cs="Segoe UI"/>
                <w:b/>
              </w:rPr>
              <w:t>CARGO</w:t>
            </w:r>
          </w:p>
        </w:tc>
        <w:tc>
          <w:tcPr>
            <w:tcW w:w="2410" w:type="dxa"/>
          </w:tcPr>
          <w:p w:rsidR="00A10FD1" w:rsidRPr="00AB1FD7" w:rsidRDefault="00A10FD1" w:rsidP="006E3B31">
            <w:pPr>
              <w:pStyle w:val="Sinespaciado"/>
              <w:spacing w:line="360" w:lineRule="auto"/>
              <w:jc w:val="center"/>
              <w:rPr>
                <w:rFonts w:ascii="Cambria" w:hAnsi="Cambria" w:cs="Segoe UI"/>
                <w:b/>
              </w:rPr>
            </w:pPr>
            <w:r>
              <w:rPr>
                <w:rFonts w:ascii="Cambria" w:hAnsi="Cambria" w:cs="Segoe UI"/>
                <w:b/>
              </w:rPr>
              <w:t>SENTIDO DEL VOTO</w:t>
            </w:r>
          </w:p>
        </w:tc>
      </w:tr>
      <w:tr w:rsidR="00A10FD1" w:rsidRPr="00AB1FD7" w:rsidTr="006E3B31">
        <w:tc>
          <w:tcPr>
            <w:tcW w:w="3969" w:type="dxa"/>
          </w:tcPr>
          <w:p w:rsidR="00A10FD1" w:rsidRPr="00AB1FD7" w:rsidRDefault="00A10FD1" w:rsidP="006E3B31">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701" w:type="dxa"/>
          </w:tcPr>
          <w:p w:rsidR="00A10FD1" w:rsidRPr="00AB1FD7" w:rsidRDefault="00A10FD1" w:rsidP="006E3B31">
            <w:pPr>
              <w:pStyle w:val="Sinespaciado"/>
              <w:spacing w:line="360" w:lineRule="auto"/>
              <w:jc w:val="center"/>
              <w:rPr>
                <w:rFonts w:ascii="Cambria" w:hAnsi="Cambria" w:cs="Segoe UI"/>
                <w:b/>
              </w:rPr>
            </w:pPr>
            <w:r w:rsidRPr="00AB1FD7">
              <w:rPr>
                <w:rFonts w:ascii="Cambria" w:hAnsi="Cambria" w:cs="Segoe UI"/>
              </w:rPr>
              <w:t>PRESIDENTA</w:t>
            </w:r>
          </w:p>
        </w:tc>
        <w:tc>
          <w:tcPr>
            <w:tcW w:w="2410" w:type="dxa"/>
          </w:tcPr>
          <w:p w:rsidR="00A10FD1" w:rsidRPr="00AB1FD7" w:rsidRDefault="00A10FD1" w:rsidP="006E3B31">
            <w:pPr>
              <w:pStyle w:val="Sinespaciado"/>
              <w:spacing w:line="360" w:lineRule="auto"/>
              <w:jc w:val="center"/>
              <w:rPr>
                <w:rFonts w:ascii="Cambria" w:hAnsi="Cambria" w:cs="Segoe UI"/>
              </w:rPr>
            </w:pPr>
            <w:r>
              <w:rPr>
                <w:rFonts w:ascii="Cambria" w:hAnsi="Cambria" w:cs="Segoe UI"/>
              </w:rPr>
              <w:t>A FAVOR</w:t>
            </w:r>
          </w:p>
        </w:tc>
      </w:tr>
      <w:tr w:rsidR="00A10FD1" w:rsidRPr="00AB1FD7" w:rsidTr="006E3B31">
        <w:tc>
          <w:tcPr>
            <w:tcW w:w="3969" w:type="dxa"/>
          </w:tcPr>
          <w:p w:rsidR="00A10FD1" w:rsidRPr="00AB1FD7" w:rsidRDefault="00A10FD1" w:rsidP="006E3B31">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701" w:type="dxa"/>
          </w:tcPr>
          <w:p w:rsidR="00A10FD1" w:rsidRPr="00AB1FD7" w:rsidRDefault="00A10FD1" w:rsidP="006E3B31">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2410" w:type="dxa"/>
          </w:tcPr>
          <w:p w:rsidR="00A10FD1" w:rsidRPr="00AB1FD7" w:rsidRDefault="00A10FD1" w:rsidP="006E3B31">
            <w:pPr>
              <w:pStyle w:val="Sinespaciado"/>
              <w:spacing w:line="360" w:lineRule="auto"/>
              <w:jc w:val="center"/>
              <w:rPr>
                <w:rFonts w:ascii="Cambria" w:hAnsi="Cambria" w:cs="Segoe UI"/>
              </w:rPr>
            </w:pPr>
            <w:r>
              <w:rPr>
                <w:rFonts w:ascii="Cambria" w:hAnsi="Cambria" w:cs="Segoe UI"/>
              </w:rPr>
              <w:t>A FAVOR</w:t>
            </w:r>
          </w:p>
        </w:tc>
      </w:tr>
    </w:tbl>
    <w:p w:rsidR="00CC5661" w:rsidRDefault="00CC5661" w:rsidP="00CC5661">
      <w:pPr>
        <w:pStyle w:val="Sinespaciado"/>
        <w:spacing w:line="360" w:lineRule="auto"/>
        <w:jc w:val="both"/>
        <w:rPr>
          <w:rFonts w:ascii="Cambria" w:hAnsi="Cambria" w:cs="Segoe UI"/>
          <w:sz w:val="24"/>
          <w:szCs w:val="24"/>
          <w:lang w:eastAsia="es-ES"/>
        </w:rPr>
      </w:pPr>
    </w:p>
    <w:p w:rsidR="006E6F8F" w:rsidRDefault="00CC5661" w:rsidP="00E21A1F">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Se aprueba por unanimi</w:t>
      </w:r>
      <w:r w:rsidR="003379A4">
        <w:rPr>
          <w:rFonts w:ascii="Cambria" w:hAnsi="Cambria" w:cs="Segoe UI"/>
          <w:sz w:val="24"/>
          <w:szCs w:val="24"/>
          <w:lang w:eastAsia="es-ES"/>
        </w:rPr>
        <w:t xml:space="preserve">dad de votos a favor de los dos </w:t>
      </w:r>
      <w:r>
        <w:rPr>
          <w:rFonts w:ascii="Cambria" w:hAnsi="Cambria" w:cs="Segoe UI"/>
          <w:sz w:val="24"/>
          <w:szCs w:val="24"/>
          <w:lang w:eastAsia="es-ES"/>
        </w:rPr>
        <w:t xml:space="preserve">integrantes de la comisión, pasando al siguiente punto; - - - - - - - - - - - - - - - - - - - - - - - - - - - - - - - - - - - - </w:t>
      </w:r>
      <w:r w:rsidR="0049101D">
        <w:rPr>
          <w:rFonts w:ascii="Cambria" w:hAnsi="Cambria" w:cs="Segoe UI"/>
          <w:sz w:val="24"/>
          <w:szCs w:val="24"/>
          <w:lang w:eastAsia="es-ES"/>
        </w:rPr>
        <w:t xml:space="preserve">- - - - - </w:t>
      </w:r>
    </w:p>
    <w:p w:rsidR="007051DB" w:rsidRDefault="007051DB" w:rsidP="007051DB">
      <w:pPr>
        <w:pStyle w:val="Sinespaciado"/>
        <w:spacing w:line="276" w:lineRule="auto"/>
        <w:jc w:val="both"/>
        <w:rPr>
          <w:rFonts w:ascii="Cambria" w:hAnsi="Cambria" w:cs="Segoe UI"/>
          <w:sz w:val="24"/>
          <w:szCs w:val="24"/>
          <w:lang w:eastAsia="es-ES"/>
        </w:rPr>
      </w:pPr>
    </w:p>
    <w:p w:rsidR="004A5F2B" w:rsidRPr="00337681" w:rsidRDefault="00043EF6" w:rsidP="004A5F2B">
      <w:pPr>
        <w:pStyle w:val="Sinespaciado"/>
        <w:spacing w:line="276" w:lineRule="auto"/>
        <w:jc w:val="both"/>
        <w:rPr>
          <w:rFonts w:ascii="Cambria" w:hAnsi="Cambria" w:cs="Segoe UI"/>
          <w:sz w:val="24"/>
          <w:szCs w:val="20"/>
        </w:rPr>
      </w:pPr>
      <w:r w:rsidRPr="00AB1FD7">
        <w:rPr>
          <w:rFonts w:ascii="Cambria" w:hAnsi="Cambria" w:cs="Segoe UI"/>
          <w:b/>
          <w:sz w:val="24"/>
          <w:szCs w:val="24"/>
        </w:rPr>
        <w:t>CUARTO PUNTO</w:t>
      </w:r>
      <w:r w:rsidRPr="00AB1FD7">
        <w:rPr>
          <w:rFonts w:ascii="Cambria" w:hAnsi="Cambria" w:cs="Segoe UI"/>
          <w:sz w:val="24"/>
          <w:szCs w:val="24"/>
        </w:rPr>
        <w:t>.-</w:t>
      </w:r>
      <w:r w:rsidR="007051DB">
        <w:rPr>
          <w:rFonts w:ascii="Cambria" w:hAnsi="Cambria" w:cs="Segoe UI"/>
          <w:sz w:val="24"/>
          <w:szCs w:val="20"/>
        </w:rPr>
        <w:t xml:space="preserve"> </w:t>
      </w:r>
      <w:r w:rsidR="007051DB">
        <w:rPr>
          <w:rFonts w:ascii="Cambria" w:hAnsi="Cambria" w:cs="Segoe UI"/>
          <w:bCs/>
          <w:sz w:val="24"/>
          <w:szCs w:val="24"/>
          <w:lang w:eastAsia="es-ES"/>
        </w:rPr>
        <w:t>L</w:t>
      </w:r>
      <w:r w:rsidR="007051DB" w:rsidRPr="00AB1FD7">
        <w:rPr>
          <w:rFonts w:ascii="Cambria" w:hAnsi="Cambria" w:cs="Segoe UI"/>
          <w:bCs/>
          <w:sz w:val="24"/>
          <w:szCs w:val="24"/>
          <w:lang w:eastAsia="es-ES"/>
        </w:rPr>
        <w:t>a</w:t>
      </w:r>
      <w:r w:rsidR="007051DB" w:rsidRPr="00AB1FD7">
        <w:rPr>
          <w:rFonts w:ascii="Cambria" w:hAnsi="Cambria" w:cs="Segoe UI"/>
          <w:b/>
          <w:sz w:val="24"/>
          <w:szCs w:val="24"/>
        </w:rPr>
        <w:t xml:space="preserve"> </w:t>
      </w:r>
      <w:r w:rsidR="007051DB">
        <w:rPr>
          <w:rFonts w:ascii="Cambria" w:hAnsi="Cambria" w:cs="Segoe UI"/>
          <w:b/>
          <w:sz w:val="24"/>
          <w:szCs w:val="24"/>
        </w:rPr>
        <w:t>C. Verónica Guadalupe Domínguez Manzo</w:t>
      </w:r>
      <w:r w:rsidR="007051DB">
        <w:rPr>
          <w:rFonts w:ascii="Cambria" w:hAnsi="Cambria" w:cs="Segoe UI"/>
          <w:bCs/>
          <w:sz w:val="24"/>
          <w:szCs w:val="24"/>
          <w:lang w:eastAsia="es-ES"/>
        </w:rPr>
        <w:t xml:space="preserve">, </w:t>
      </w:r>
      <w:r w:rsidR="007051DB" w:rsidRPr="00030573">
        <w:rPr>
          <w:rFonts w:ascii="Cambria" w:hAnsi="Cambria" w:cs="Segoe UI"/>
          <w:bCs/>
          <w:color w:val="000000"/>
          <w:sz w:val="24"/>
        </w:rPr>
        <w:t>Se turnan para su análisis, estudio posterior Dictamen;</w:t>
      </w:r>
      <w:r w:rsidR="00CC2DB7">
        <w:rPr>
          <w:rFonts w:ascii="Cambria" w:hAnsi="Cambria" w:cs="Segoe UI"/>
          <w:sz w:val="24"/>
          <w:szCs w:val="20"/>
        </w:rPr>
        <w:t xml:space="preserve"> </w:t>
      </w:r>
      <w:r w:rsidR="00CC2DB7">
        <w:rPr>
          <w:rFonts w:ascii="Cambria" w:hAnsi="Cambria" w:cs="Segoe UI"/>
          <w:bCs/>
          <w:color w:val="000000"/>
          <w:sz w:val="24"/>
        </w:rPr>
        <w:t xml:space="preserve">1.- Propuesta Jóvenes Líderes, </w:t>
      </w:r>
      <w:r w:rsidR="007051DB" w:rsidRPr="00030573">
        <w:rPr>
          <w:rFonts w:ascii="Cambria" w:hAnsi="Cambria" w:cs="Segoe UI"/>
          <w:bCs/>
          <w:color w:val="000000"/>
          <w:sz w:val="24"/>
        </w:rPr>
        <w:t>2</w:t>
      </w:r>
      <w:r w:rsidR="00CC2DB7">
        <w:rPr>
          <w:rFonts w:ascii="Cambria" w:hAnsi="Cambria" w:cs="Segoe UI"/>
          <w:bCs/>
          <w:color w:val="000000"/>
          <w:sz w:val="24"/>
        </w:rPr>
        <w:t xml:space="preserve">.-Solicitud Predio Los Guayabos, </w:t>
      </w:r>
      <w:r w:rsidR="007051DB" w:rsidRPr="00030573">
        <w:rPr>
          <w:rFonts w:ascii="Cambria" w:hAnsi="Cambria" w:cs="Segoe UI"/>
          <w:bCs/>
          <w:color w:val="000000"/>
          <w:sz w:val="24"/>
        </w:rPr>
        <w:t>3.-Solicitud del Ing. Humberto Gerardo González González.</w:t>
      </w:r>
      <w:r w:rsidR="00CC2DB7">
        <w:rPr>
          <w:rFonts w:ascii="Cambria" w:hAnsi="Cambria" w:cs="Segoe UI"/>
          <w:bCs/>
          <w:color w:val="000000"/>
          <w:sz w:val="24"/>
        </w:rPr>
        <w:t xml:space="preserve"> Estos turnos constan de más de 200 fojas por lo que en el término de las 72 horas antes por lo que estos turnos son para su conocimiento, y el próximo mes sesionar dichas solicitudes para poder hacer los dictámenes correspondientes, por lo que </w:t>
      </w:r>
      <w:r w:rsidR="004A5F2B">
        <w:rPr>
          <w:rFonts w:ascii="Cambria" w:hAnsi="Cambria" w:cs="Segoe UI"/>
          <w:bCs/>
          <w:color w:val="000000"/>
          <w:sz w:val="24"/>
        </w:rPr>
        <w:t>sí</w:t>
      </w:r>
      <w:r w:rsidR="00CC2DB7">
        <w:rPr>
          <w:rFonts w:ascii="Cambria" w:hAnsi="Cambria" w:cs="Segoe UI"/>
          <w:bCs/>
          <w:color w:val="000000"/>
          <w:sz w:val="24"/>
        </w:rPr>
        <w:t xml:space="preserve"> es de aprobarse que solo queden para estudio, solicito a los presentes </w:t>
      </w:r>
      <w:r w:rsidR="004A5F2B">
        <w:rPr>
          <w:rFonts w:ascii="Cambria" w:hAnsi="Cambria" w:cs="Segoe UI"/>
          <w:sz w:val="24"/>
          <w:szCs w:val="24"/>
          <w:lang w:eastAsia="es-ES"/>
        </w:rPr>
        <w:t xml:space="preserve">levantando su mano si es de aprobarse. - - - - - - - - - - - - - - - - - - - - - - - - - - - - - - - - </w:t>
      </w:r>
    </w:p>
    <w:p w:rsidR="004A5F2B" w:rsidRDefault="004A5F2B" w:rsidP="004A5F2B">
      <w:pPr>
        <w:pStyle w:val="Sinespaciado"/>
        <w:spacing w:line="360" w:lineRule="auto"/>
        <w:jc w:val="both"/>
        <w:rPr>
          <w:rFonts w:ascii="Cambria" w:hAnsi="Cambria" w:cs="Segoe UI"/>
          <w:sz w:val="24"/>
          <w:szCs w:val="24"/>
          <w:lang w:eastAsia="es-ES"/>
        </w:rPr>
      </w:pPr>
    </w:p>
    <w:tbl>
      <w:tblPr>
        <w:tblStyle w:val="Tablaconcuadrcula"/>
        <w:tblW w:w="0" w:type="auto"/>
        <w:tblInd w:w="-5" w:type="dxa"/>
        <w:tblLook w:val="04A0" w:firstRow="1" w:lastRow="0" w:firstColumn="1" w:lastColumn="0" w:noHBand="0" w:noVBand="1"/>
      </w:tblPr>
      <w:tblGrid>
        <w:gridCol w:w="3969"/>
        <w:gridCol w:w="1701"/>
        <w:gridCol w:w="2410"/>
      </w:tblGrid>
      <w:tr w:rsidR="004A5F2B" w:rsidRPr="00AB1FD7" w:rsidTr="00E40C8D">
        <w:trPr>
          <w:trHeight w:val="558"/>
        </w:trPr>
        <w:tc>
          <w:tcPr>
            <w:tcW w:w="3969" w:type="dxa"/>
          </w:tcPr>
          <w:p w:rsidR="004A5F2B" w:rsidRPr="00AB1FD7" w:rsidRDefault="004A5F2B" w:rsidP="00E40C8D">
            <w:pPr>
              <w:pStyle w:val="Sinespaciado"/>
              <w:spacing w:line="360" w:lineRule="auto"/>
              <w:jc w:val="center"/>
              <w:rPr>
                <w:rFonts w:ascii="Cambria" w:hAnsi="Cambria" w:cs="Segoe UI"/>
                <w:b/>
              </w:rPr>
            </w:pPr>
            <w:r w:rsidRPr="00AB1FD7">
              <w:rPr>
                <w:rFonts w:ascii="Cambria" w:hAnsi="Cambria" w:cs="Segoe UI"/>
                <w:b/>
              </w:rPr>
              <w:t>NOMBRE</w:t>
            </w:r>
          </w:p>
        </w:tc>
        <w:tc>
          <w:tcPr>
            <w:tcW w:w="1701" w:type="dxa"/>
          </w:tcPr>
          <w:p w:rsidR="004A5F2B" w:rsidRPr="00AB1FD7" w:rsidRDefault="004A5F2B" w:rsidP="00E40C8D">
            <w:pPr>
              <w:pStyle w:val="Sinespaciado"/>
              <w:spacing w:line="360" w:lineRule="auto"/>
              <w:jc w:val="center"/>
              <w:rPr>
                <w:rFonts w:ascii="Cambria" w:hAnsi="Cambria" w:cs="Segoe UI"/>
                <w:b/>
              </w:rPr>
            </w:pPr>
            <w:r w:rsidRPr="00AB1FD7">
              <w:rPr>
                <w:rFonts w:ascii="Cambria" w:hAnsi="Cambria" w:cs="Segoe UI"/>
                <w:b/>
              </w:rPr>
              <w:t>CARGO</w:t>
            </w:r>
          </w:p>
        </w:tc>
        <w:tc>
          <w:tcPr>
            <w:tcW w:w="2410" w:type="dxa"/>
          </w:tcPr>
          <w:p w:rsidR="004A5F2B" w:rsidRPr="00AB1FD7" w:rsidRDefault="004A5F2B" w:rsidP="00E40C8D">
            <w:pPr>
              <w:pStyle w:val="Sinespaciado"/>
              <w:spacing w:line="360" w:lineRule="auto"/>
              <w:jc w:val="center"/>
              <w:rPr>
                <w:rFonts w:ascii="Cambria" w:hAnsi="Cambria" w:cs="Segoe UI"/>
                <w:b/>
              </w:rPr>
            </w:pPr>
            <w:r>
              <w:rPr>
                <w:rFonts w:ascii="Cambria" w:hAnsi="Cambria" w:cs="Segoe UI"/>
                <w:b/>
              </w:rPr>
              <w:t>SENTIDO DEL VOTO</w:t>
            </w:r>
          </w:p>
        </w:tc>
      </w:tr>
      <w:tr w:rsidR="004A5F2B" w:rsidRPr="00AB1FD7" w:rsidTr="00E40C8D">
        <w:tc>
          <w:tcPr>
            <w:tcW w:w="3969" w:type="dxa"/>
          </w:tcPr>
          <w:p w:rsidR="004A5F2B" w:rsidRPr="00AB1FD7" w:rsidRDefault="004A5F2B" w:rsidP="00E40C8D">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701" w:type="dxa"/>
          </w:tcPr>
          <w:p w:rsidR="004A5F2B" w:rsidRPr="00AB1FD7" w:rsidRDefault="004A5F2B" w:rsidP="00E40C8D">
            <w:pPr>
              <w:pStyle w:val="Sinespaciado"/>
              <w:spacing w:line="360" w:lineRule="auto"/>
              <w:jc w:val="center"/>
              <w:rPr>
                <w:rFonts w:ascii="Cambria" w:hAnsi="Cambria" w:cs="Segoe UI"/>
                <w:b/>
              </w:rPr>
            </w:pPr>
            <w:r w:rsidRPr="00AB1FD7">
              <w:rPr>
                <w:rFonts w:ascii="Cambria" w:hAnsi="Cambria" w:cs="Segoe UI"/>
              </w:rPr>
              <w:t>PRESIDENTA</w:t>
            </w:r>
          </w:p>
        </w:tc>
        <w:tc>
          <w:tcPr>
            <w:tcW w:w="2410" w:type="dxa"/>
          </w:tcPr>
          <w:p w:rsidR="004A5F2B" w:rsidRPr="00AB1FD7" w:rsidRDefault="004A5F2B" w:rsidP="00E40C8D">
            <w:pPr>
              <w:pStyle w:val="Sinespaciado"/>
              <w:spacing w:line="360" w:lineRule="auto"/>
              <w:jc w:val="center"/>
              <w:rPr>
                <w:rFonts w:ascii="Cambria" w:hAnsi="Cambria" w:cs="Segoe UI"/>
              </w:rPr>
            </w:pPr>
            <w:r>
              <w:rPr>
                <w:rFonts w:ascii="Cambria" w:hAnsi="Cambria" w:cs="Segoe UI"/>
              </w:rPr>
              <w:t>A FAVOR</w:t>
            </w:r>
          </w:p>
        </w:tc>
      </w:tr>
      <w:tr w:rsidR="004A5F2B" w:rsidRPr="00AB1FD7" w:rsidTr="00E40C8D">
        <w:tc>
          <w:tcPr>
            <w:tcW w:w="3969" w:type="dxa"/>
          </w:tcPr>
          <w:p w:rsidR="004A5F2B" w:rsidRPr="00AB1FD7" w:rsidRDefault="004A5F2B" w:rsidP="00E40C8D">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701" w:type="dxa"/>
          </w:tcPr>
          <w:p w:rsidR="004A5F2B" w:rsidRPr="00AB1FD7" w:rsidRDefault="004A5F2B" w:rsidP="00E40C8D">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2410" w:type="dxa"/>
          </w:tcPr>
          <w:p w:rsidR="004A5F2B" w:rsidRPr="00AB1FD7" w:rsidRDefault="004A5F2B" w:rsidP="00E40C8D">
            <w:pPr>
              <w:pStyle w:val="Sinespaciado"/>
              <w:spacing w:line="360" w:lineRule="auto"/>
              <w:jc w:val="center"/>
              <w:rPr>
                <w:rFonts w:ascii="Cambria" w:hAnsi="Cambria" w:cs="Segoe UI"/>
              </w:rPr>
            </w:pPr>
            <w:r>
              <w:rPr>
                <w:rFonts w:ascii="Cambria" w:hAnsi="Cambria" w:cs="Segoe UI"/>
              </w:rPr>
              <w:t>A FAVOR</w:t>
            </w:r>
          </w:p>
        </w:tc>
      </w:tr>
    </w:tbl>
    <w:p w:rsidR="004A5F2B" w:rsidRDefault="004A5F2B" w:rsidP="004A5F2B">
      <w:pPr>
        <w:pStyle w:val="Sinespaciado"/>
        <w:spacing w:line="360" w:lineRule="auto"/>
        <w:jc w:val="both"/>
        <w:rPr>
          <w:rFonts w:ascii="Cambria" w:hAnsi="Cambria" w:cs="Segoe UI"/>
          <w:sz w:val="24"/>
          <w:szCs w:val="24"/>
          <w:lang w:eastAsia="es-ES"/>
        </w:rPr>
      </w:pPr>
    </w:p>
    <w:p w:rsidR="004A5F2B" w:rsidRDefault="004A5F2B" w:rsidP="004A5F2B">
      <w:pPr>
        <w:pStyle w:val="Sinespaciado"/>
        <w:spacing w:line="360" w:lineRule="auto"/>
        <w:jc w:val="both"/>
        <w:rPr>
          <w:rFonts w:ascii="Cambria" w:hAnsi="Cambria" w:cs="Segoe UI"/>
          <w:sz w:val="24"/>
          <w:szCs w:val="24"/>
          <w:lang w:eastAsia="es-ES"/>
        </w:rPr>
      </w:pPr>
      <w:r>
        <w:rPr>
          <w:rFonts w:ascii="Cambria" w:hAnsi="Cambria" w:cs="Segoe UI"/>
          <w:sz w:val="24"/>
          <w:szCs w:val="24"/>
          <w:lang w:eastAsia="es-ES"/>
        </w:rPr>
        <w:t xml:space="preserve">Se aprueba por unanimidad de votos a favor de los dos integrantes de la comisión, pasando al siguiente punto; - - - - - - - - - - - - - - - - - - - - - - - - - - - - - - - - - - - - - - - - - </w:t>
      </w:r>
    </w:p>
    <w:p w:rsidR="007051DB" w:rsidRDefault="007051DB" w:rsidP="00FA0EAF">
      <w:pPr>
        <w:pStyle w:val="Sinespaciado"/>
        <w:spacing w:line="360" w:lineRule="auto"/>
        <w:jc w:val="both"/>
        <w:rPr>
          <w:rFonts w:ascii="Cambria" w:hAnsi="Cambria" w:cs="Segoe UI"/>
          <w:sz w:val="24"/>
          <w:szCs w:val="20"/>
        </w:rPr>
      </w:pPr>
    </w:p>
    <w:p w:rsidR="002F04F8" w:rsidRDefault="007051DB" w:rsidP="00FA0EAF">
      <w:pPr>
        <w:pStyle w:val="Sinespaciado"/>
        <w:spacing w:line="360" w:lineRule="auto"/>
        <w:jc w:val="both"/>
        <w:rPr>
          <w:rFonts w:ascii="Cambria" w:hAnsi="Cambria" w:cs="Segoe UI"/>
          <w:bCs/>
          <w:sz w:val="24"/>
          <w:szCs w:val="24"/>
          <w:lang w:eastAsia="es-ES"/>
        </w:rPr>
      </w:pPr>
      <w:r>
        <w:rPr>
          <w:rFonts w:ascii="Cambria" w:hAnsi="Cambria" w:cs="Segoe UI"/>
          <w:b/>
          <w:sz w:val="24"/>
          <w:szCs w:val="24"/>
        </w:rPr>
        <w:t xml:space="preserve">QUINTO </w:t>
      </w:r>
      <w:r w:rsidRPr="00AB1FD7">
        <w:rPr>
          <w:rFonts w:ascii="Cambria" w:hAnsi="Cambria" w:cs="Segoe UI"/>
          <w:b/>
          <w:sz w:val="24"/>
          <w:szCs w:val="24"/>
        </w:rPr>
        <w:t>PUNTO</w:t>
      </w:r>
      <w:r w:rsidR="00A82E1D">
        <w:rPr>
          <w:rFonts w:ascii="Cambria" w:hAnsi="Cambria" w:cs="Segoe UI"/>
          <w:b/>
          <w:sz w:val="24"/>
          <w:szCs w:val="24"/>
        </w:rPr>
        <w:t xml:space="preserve">: </w:t>
      </w:r>
      <w:r w:rsidR="00FA0EAF" w:rsidRPr="002F04F8">
        <w:rPr>
          <w:rFonts w:ascii="Cambria" w:hAnsi="Cambria" w:cs="Segoe UI"/>
          <w:b/>
          <w:sz w:val="24"/>
          <w:szCs w:val="24"/>
        </w:rPr>
        <w:t>PUNTOS VARIOS</w:t>
      </w:r>
      <w:r w:rsidR="00FA0EAF" w:rsidRPr="00AB1FD7">
        <w:rPr>
          <w:rFonts w:ascii="Cambria" w:hAnsi="Cambria" w:cs="Segoe UI"/>
          <w:b/>
          <w:bCs/>
          <w:sz w:val="24"/>
          <w:szCs w:val="24"/>
          <w:lang w:eastAsia="es-ES"/>
        </w:rPr>
        <w:t xml:space="preserve">.- </w:t>
      </w:r>
      <w:r w:rsidR="00FA0EAF" w:rsidRPr="00AB1FD7">
        <w:rPr>
          <w:rFonts w:ascii="Cambria" w:hAnsi="Cambria" w:cs="Segoe UI"/>
          <w:bCs/>
          <w:sz w:val="24"/>
          <w:szCs w:val="24"/>
          <w:lang w:eastAsia="es-ES"/>
        </w:rPr>
        <w:t>No habiendo más asuntos que tratar, la</w:t>
      </w:r>
      <w:r w:rsidR="00FA0EAF" w:rsidRPr="00AB1FD7">
        <w:rPr>
          <w:rFonts w:ascii="Cambria" w:hAnsi="Cambria" w:cs="Segoe UI"/>
          <w:b/>
          <w:sz w:val="24"/>
          <w:szCs w:val="24"/>
        </w:rPr>
        <w:t xml:space="preserve"> </w:t>
      </w:r>
      <w:r w:rsidR="00FA0EAF">
        <w:rPr>
          <w:rFonts w:ascii="Cambria" w:hAnsi="Cambria" w:cs="Segoe UI"/>
          <w:b/>
          <w:sz w:val="24"/>
          <w:szCs w:val="24"/>
        </w:rPr>
        <w:t>C. Verónica Guadalupe Domínguez Manzo</w:t>
      </w:r>
      <w:r w:rsidR="00FA0EAF">
        <w:rPr>
          <w:rFonts w:ascii="Cambria" w:hAnsi="Cambria" w:cs="Segoe UI"/>
          <w:bCs/>
          <w:sz w:val="24"/>
          <w:szCs w:val="24"/>
          <w:lang w:eastAsia="es-ES"/>
        </w:rPr>
        <w:t xml:space="preserve">, ¿existe algún punto a tratar? Al no existir ninguno, paso al siguiente punto. - - - - - - - - - - - - - - - -- - - - - - - - - - - - - - - - </w:t>
      </w:r>
    </w:p>
    <w:p w:rsidR="004A5F2B" w:rsidRDefault="004A5F2B" w:rsidP="00FA0EAF">
      <w:pPr>
        <w:pStyle w:val="Sinespaciado"/>
        <w:spacing w:line="360" w:lineRule="auto"/>
        <w:jc w:val="both"/>
        <w:rPr>
          <w:rFonts w:ascii="Cambria" w:hAnsi="Cambria" w:cs="Segoe UI"/>
          <w:bCs/>
          <w:sz w:val="24"/>
          <w:szCs w:val="24"/>
          <w:lang w:eastAsia="es-ES"/>
        </w:rPr>
      </w:pPr>
    </w:p>
    <w:p w:rsidR="00D91BAB" w:rsidRPr="00FA0EAF" w:rsidRDefault="004A5F2B" w:rsidP="00E21A1F">
      <w:pPr>
        <w:pStyle w:val="Sinespaciado"/>
        <w:spacing w:line="360" w:lineRule="auto"/>
        <w:jc w:val="both"/>
        <w:rPr>
          <w:rFonts w:ascii="Cambria" w:hAnsi="Cambria" w:cs="Segoe UI"/>
          <w:bCs/>
          <w:sz w:val="24"/>
          <w:szCs w:val="24"/>
          <w:lang w:eastAsia="es-ES"/>
        </w:rPr>
      </w:pPr>
      <w:r>
        <w:rPr>
          <w:rFonts w:ascii="Cambria" w:hAnsi="Cambria" w:cs="Segoe UI"/>
          <w:b/>
          <w:sz w:val="24"/>
          <w:szCs w:val="24"/>
        </w:rPr>
        <w:t xml:space="preserve">SEXTO </w:t>
      </w:r>
      <w:r w:rsidR="002F04F8" w:rsidRPr="00AB1FD7">
        <w:rPr>
          <w:rFonts w:ascii="Cambria" w:hAnsi="Cambria" w:cs="Segoe UI"/>
          <w:b/>
          <w:sz w:val="24"/>
          <w:szCs w:val="24"/>
        </w:rPr>
        <w:t>PUNTO</w:t>
      </w:r>
      <w:r w:rsidR="00A82E1D">
        <w:rPr>
          <w:rFonts w:ascii="Cambria" w:hAnsi="Cambria" w:cs="Segoe UI"/>
          <w:sz w:val="24"/>
          <w:szCs w:val="24"/>
        </w:rPr>
        <w:t>:</w:t>
      </w:r>
      <w:r w:rsidR="002F04F8" w:rsidRPr="002F04F8">
        <w:rPr>
          <w:rFonts w:ascii="Cambria" w:hAnsi="Cambria" w:cs="Segoe UI"/>
          <w:b/>
          <w:sz w:val="24"/>
          <w:szCs w:val="24"/>
        </w:rPr>
        <w:t>PUNTOS VARIOS</w:t>
      </w:r>
      <w:r w:rsidR="00FA0EAF">
        <w:rPr>
          <w:rFonts w:ascii="Cambria" w:hAnsi="Cambria" w:cs="Segoe UI"/>
          <w:b/>
          <w:bCs/>
          <w:sz w:val="24"/>
          <w:szCs w:val="24"/>
          <w:lang w:eastAsia="es-ES"/>
        </w:rPr>
        <w:t>.-</w:t>
      </w:r>
      <w:r w:rsidR="00920F57" w:rsidRPr="00AB1FD7">
        <w:rPr>
          <w:rFonts w:ascii="Cambria" w:hAnsi="Cambria" w:cs="Segoe UI"/>
          <w:bCs/>
          <w:sz w:val="24"/>
          <w:szCs w:val="24"/>
          <w:lang w:eastAsia="es-ES"/>
        </w:rPr>
        <w:t>No habiendo más asuntos que tratar</w:t>
      </w:r>
      <w:r w:rsidR="00EA7A9F" w:rsidRPr="00AB1FD7">
        <w:rPr>
          <w:rFonts w:ascii="Cambria" w:hAnsi="Cambria" w:cs="Segoe UI"/>
          <w:bCs/>
          <w:sz w:val="24"/>
          <w:szCs w:val="24"/>
          <w:lang w:eastAsia="es-ES"/>
        </w:rPr>
        <w:t xml:space="preserve">, </w:t>
      </w:r>
      <w:r w:rsidR="00920F57" w:rsidRPr="00AB1FD7">
        <w:rPr>
          <w:rFonts w:ascii="Cambria" w:hAnsi="Cambria" w:cs="Segoe UI"/>
          <w:bCs/>
          <w:sz w:val="24"/>
          <w:szCs w:val="24"/>
          <w:lang w:eastAsia="es-ES"/>
        </w:rPr>
        <w:t>l</w:t>
      </w:r>
      <w:r w:rsidR="00EA7A9F" w:rsidRPr="00AB1FD7">
        <w:rPr>
          <w:rFonts w:ascii="Cambria" w:hAnsi="Cambria" w:cs="Segoe UI"/>
          <w:bCs/>
          <w:sz w:val="24"/>
          <w:szCs w:val="24"/>
          <w:lang w:eastAsia="es-ES"/>
        </w:rPr>
        <w:t>a</w:t>
      </w:r>
      <w:r w:rsidR="005443DB" w:rsidRPr="00AB1FD7">
        <w:rPr>
          <w:rFonts w:ascii="Cambria" w:hAnsi="Cambria" w:cs="Segoe UI"/>
          <w:b/>
          <w:sz w:val="24"/>
          <w:szCs w:val="24"/>
        </w:rPr>
        <w:t xml:space="preserve"> </w:t>
      </w:r>
      <w:r w:rsidR="00DA60DE">
        <w:rPr>
          <w:rFonts w:ascii="Cambria" w:hAnsi="Cambria" w:cs="Segoe UI"/>
          <w:b/>
          <w:sz w:val="24"/>
          <w:szCs w:val="24"/>
        </w:rPr>
        <w:t xml:space="preserve">C. Verónica Guadalupe Domínguez Manzo </w:t>
      </w:r>
      <w:r w:rsidR="00F53A90">
        <w:rPr>
          <w:rFonts w:ascii="Cambria" w:hAnsi="Cambria" w:cs="Segoe UI"/>
          <w:bCs/>
          <w:sz w:val="24"/>
          <w:szCs w:val="24"/>
          <w:lang w:eastAsia="es-ES"/>
        </w:rPr>
        <w:t>,</w:t>
      </w:r>
      <w:r w:rsidR="00F76F8E" w:rsidRPr="00AB1FD7">
        <w:rPr>
          <w:rFonts w:ascii="Cambria" w:hAnsi="Cambria" w:cs="Segoe UI"/>
          <w:bCs/>
          <w:sz w:val="24"/>
          <w:szCs w:val="24"/>
          <w:lang w:eastAsia="es-ES"/>
        </w:rPr>
        <w:t xml:space="preserve"> </w:t>
      </w:r>
      <w:r w:rsidR="00D8432E" w:rsidRPr="00AB1FD7">
        <w:rPr>
          <w:rFonts w:ascii="Cambria" w:hAnsi="Cambria" w:cs="Segoe UI"/>
          <w:bCs/>
          <w:sz w:val="24"/>
          <w:szCs w:val="24"/>
          <w:lang w:eastAsia="es-ES"/>
        </w:rPr>
        <w:t>Presidenta</w:t>
      </w:r>
      <w:r w:rsidR="00D91BAB" w:rsidRPr="00AB1FD7">
        <w:rPr>
          <w:rFonts w:ascii="Cambria" w:hAnsi="Cambria" w:cs="Segoe UI"/>
          <w:bCs/>
          <w:sz w:val="24"/>
          <w:szCs w:val="24"/>
          <w:lang w:eastAsia="es-ES"/>
        </w:rPr>
        <w:t xml:space="preserve"> de Comisión,</w:t>
      </w:r>
      <w:r w:rsidR="00920F57" w:rsidRPr="00AB1FD7">
        <w:rPr>
          <w:rFonts w:ascii="Cambria" w:hAnsi="Cambria" w:cs="Segoe UI"/>
          <w:bCs/>
          <w:sz w:val="24"/>
          <w:szCs w:val="24"/>
          <w:lang w:eastAsia="es-ES"/>
        </w:rPr>
        <w:t xml:space="preserve"> concluyó</w:t>
      </w:r>
      <w:r w:rsidR="00D91BAB" w:rsidRPr="00AB1FD7">
        <w:rPr>
          <w:rFonts w:ascii="Cambria" w:hAnsi="Cambria" w:cs="Segoe UI"/>
          <w:bCs/>
          <w:sz w:val="24"/>
          <w:szCs w:val="24"/>
          <w:lang w:eastAsia="es-ES"/>
        </w:rPr>
        <w:t xml:space="preserve"> la</w:t>
      </w:r>
      <w:r w:rsidR="00920F57" w:rsidRPr="00AB1FD7">
        <w:rPr>
          <w:rFonts w:ascii="Cambria" w:hAnsi="Cambria" w:cs="Segoe UI"/>
          <w:b/>
          <w:bCs/>
          <w:sz w:val="24"/>
          <w:szCs w:val="24"/>
          <w:lang w:eastAsia="es-ES"/>
        </w:rPr>
        <w:t xml:space="preserve"> SESIÓN </w:t>
      </w:r>
      <w:r w:rsidR="00860AF1" w:rsidRPr="00AB1FD7">
        <w:rPr>
          <w:rFonts w:ascii="Cambria" w:hAnsi="Cambria" w:cs="Segoe UI"/>
          <w:b/>
          <w:bCs/>
          <w:sz w:val="24"/>
          <w:szCs w:val="24"/>
          <w:lang w:eastAsia="es-ES"/>
        </w:rPr>
        <w:t xml:space="preserve">DE COMISIÓN DE </w:t>
      </w:r>
      <w:r w:rsidR="00627A13">
        <w:rPr>
          <w:rFonts w:ascii="Cambria" w:hAnsi="Cambria" w:cs="Segoe UI"/>
          <w:b/>
          <w:sz w:val="24"/>
          <w:szCs w:val="24"/>
        </w:rPr>
        <w:t>PATRIMONIO Y VEHÍCULOS</w:t>
      </w:r>
      <w:r w:rsidR="006C6AEB">
        <w:rPr>
          <w:rFonts w:ascii="Cambria" w:hAnsi="Cambria" w:cs="Segoe UI"/>
          <w:b/>
          <w:sz w:val="24"/>
          <w:szCs w:val="24"/>
        </w:rPr>
        <w:t xml:space="preserve"> </w:t>
      </w:r>
      <w:r w:rsidR="00920F57" w:rsidRPr="00AB1FD7">
        <w:rPr>
          <w:rFonts w:ascii="Cambria" w:hAnsi="Cambria" w:cs="Segoe UI"/>
          <w:bCs/>
          <w:sz w:val="24"/>
          <w:szCs w:val="24"/>
          <w:lang w:eastAsia="es-ES"/>
        </w:rPr>
        <w:t>del H. Ayuntamiento Constitucional de Ocotlán, J</w:t>
      </w:r>
      <w:r w:rsidR="00F76F8E" w:rsidRPr="00AB1FD7">
        <w:rPr>
          <w:rFonts w:ascii="Cambria" w:hAnsi="Cambria" w:cs="Segoe UI"/>
          <w:bCs/>
          <w:sz w:val="24"/>
          <w:szCs w:val="24"/>
          <w:lang w:eastAsia="es-ES"/>
        </w:rPr>
        <w:t>alisco, 20</w:t>
      </w:r>
      <w:r w:rsidR="006C6AEB">
        <w:rPr>
          <w:rFonts w:ascii="Cambria" w:hAnsi="Cambria" w:cs="Segoe UI"/>
          <w:bCs/>
          <w:sz w:val="24"/>
          <w:szCs w:val="24"/>
          <w:lang w:eastAsia="es-ES"/>
        </w:rPr>
        <w:t xml:space="preserve">18-2021, siendo las </w:t>
      </w:r>
      <w:r>
        <w:rPr>
          <w:rFonts w:ascii="Cambria" w:hAnsi="Cambria" w:cs="Segoe UI"/>
          <w:bCs/>
          <w:sz w:val="24"/>
          <w:szCs w:val="24"/>
          <w:lang w:eastAsia="es-ES"/>
        </w:rPr>
        <w:t>1O</w:t>
      </w:r>
      <w:r w:rsidR="006C6AEB">
        <w:rPr>
          <w:rFonts w:ascii="Cambria" w:hAnsi="Cambria" w:cs="Segoe UI"/>
          <w:bCs/>
          <w:sz w:val="24"/>
          <w:szCs w:val="24"/>
          <w:lang w:eastAsia="es-ES"/>
        </w:rPr>
        <w:t>:</w:t>
      </w:r>
      <w:r w:rsidR="00497008">
        <w:rPr>
          <w:rFonts w:ascii="Cambria" w:hAnsi="Cambria" w:cs="Segoe UI"/>
          <w:bCs/>
          <w:sz w:val="24"/>
          <w:szCs w:val="24"/>
          <w:lang w:eastAsia="es-ES"/>
        </w:rPr>
        <w:t>43 Diez</w:t>
      </w:r>
      <w:r w:rsidR="00FA0EAF">
        <w:rPr>
          <w:rFonts w:ascii="Cambria" w:hAnsi="Cambria" w:cs="Segoe UI"/>
          <w:bCs/>
          <w:sz w:val="24"/>
          <w:szCs w:val="24"/>
          <w:lang w:eastAsia="es-ES"/>
        </w:rPr>
        <w:t xml:space="preserve"> </w:t>
      </w:r>
      <w:r w:rsidR="00920F57" w:rsidRPr="00AB1FD7">
        <w:rPr>
          <w:rFonts w:ascii="Cambria" w:hAnsi="Cambria" w:cs="Segoe UI"/>
          <w:bCs/>
          <w:sz w:val="24"/>
          <w:szCs w:val="24"/>
          <w:lang w:eastAsia="es-ES"/>
        </w:rPr>
        <w:t>horas</w:t>
      </w:r>
      <w:r w:rsidR="00497008">
        <w:rPr>
          <w:rFonts w:ascii="Cambria" w:hAnsi="Cambria" w:cs="Segoe UI"/>
          <w:bCs/>
          <w:sz w:val="24"/>
          <w:szCs w:val="24"/>
          <w:lang w:eastAsia="es-ES"/>
        </w:rPr>
        <w:t xml:space="preserve"> con Cuarenta y tres minutos del día 11 de Abril</w:t>
      </w:r>
      <w:r w:rsidR="00FA0EAF">
        <w:rPr>
          <w:rFonts w:ascii="Cambria" w:hAnsi="Cambria" w:cs="Segoe UI"/>
          <w:bCs/>
          <w:sz w:val="24"/>
          <w:szCs w:val="24"/>
          <w:lang w:eastAsia="es-ES"/>
        </w:rPr>
        <w:t xml:space="preserve"> </w:t>
      </w:r>
      <w:r w:rsidR="002F04F8">
        <w:rPr>
          <w:rFonts w:ascii="Cambria" w:hAnsi="Cambria" w:cs="Segoe UI"/>
          <w:bCs/>
          <w:sz w:val="24"/>
          <w:szCs w:val="24"/>
          <w:lang w:eastAsia="es-ES"/>
        </w:rPr>
        <w:t>del 2019</w:t>
      </w:r>
      <w:r w:rsidR="00920F57" w:rsidRPr="00AB1FD7">
        <w:rPr>
          <w:rFonts w:ascii="Cambria" w:hAnsi="Cambria" w:cs="Segoe UI"/>
          <w:bCs/>
          <w:sz w:val="24"/>
          <w:szCs w:val="24"/>
          <w:lang w:eastAsia="es-ES"/>
        </w:rPr>
        <w:t xml:space="preserve"> dos m</w:t>
      </w:r>
      <w:r w:rsidR="00F76F8E" w:rsidRPr="00AB1FD7">
        <w:rPr>
          <w:rFonts w:ascii="Cambria" w:hAnsi="Cambria" w:cs="Segoe UI"/>
          <w:bCs/>
          <w:sz w:val="24"/>
          <w:szCs w:val="24"/>
          <w:lang w:eastAsia="es-ES"/>
        </w:rPr>
        <w:t>il dieci</w:t>
      </w:r>
      <w:r w:rsidR="002F04F8">
        <w:rPr>
          <w:rFonts w:ascii="Cambria" w:hAnsi="Cambria" w:cs="Segoe UI"/>
          <w:bCs/>
          <w:sz w:val="24"/>
          <w:szCs w:val="24"/>
          <w:lang w:eastAsia="es-ES"/>
        </w:rPr>
        <w:t>nueve</w:t>
      </w:r>
      <w:r w:rsidR="00FA0EAF">
        <w:rPr>
          <w:rFonts w:ascii="Cambria" w:hAnsi="Cambria" w:cs="Segoe UI"/>
          <w:bCs/>
          <w:sz w:val="24"/>
          <w:szCs w:val="24"/>
          <w:lang w:eastAsia="es-ES"/>
        </w:rPr>
        <w:t>.</w:t>
      </w:r>
      <w:r w:rsidR="00497008">
        <w:rPr>
          <w:rFonts w:ascii="Cambria" w:hAnsi="Cambria" w:cs="Segoe UI"/>
          <w:bCs/>
          <w:sz w:val="24"/>
          <w:szCs w:val="24"/>
          <w:lang w:eastAsia="es-ES"/>
        </w:rPr>
        <w:t xml:space="preserve"> - - - - - - -</w:t>
      </w:r>
    </w:p>
    <w:p w:rsidR="00315E2B" w:rsidRDefault="00315E2B"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rsidTr="00315E2B">
        <w:tc>
          <w:tcPr>
            <w:tcW w:w="4157"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rsidTr="00315E2B">
        <w:tc>
          <w:tcPr>
            <w:tcW w:w="4157" w:type="dxa"/>
          </w:tcPr>
          <w:p w:rsidR="00315E2B" w:rsidRDefault="00315E2B" w:rsidP="00697BE3">
            <w:pPr>
              <w:pStyle w:val="Sinespaciado"/>
              <w:spacing w:line="360" w:lineRule="auto"/>
              <w:jc w:val="center"/>
              <w:rPr>
                <w:rFonts w:ascii="Cambria" w:hAnsi="Cambria" w:cs="Segoe UI"/>
                <w:sz w:val="24"/>
                <w:szCs w:val="24"/>
              </w:rPr>
            </w:pPr>
          </w:p>
          <w:p w:rsidR="004F6E79" w:rsidRDefault="004F6E79" w:rsidP="00697BE3">
            <w:pPr>
              <w:pStyle w:val="Sinespaciado"/>
              <w:spacing w:line="360" w:lineRule="auto"/>
              <w:jc w:val="center"/>
              <w:rPr>
                <w:rFonts w:ascii="Cambria" w:hAnsi="Cambria" w:cs="Segoe UI"/>
                <w:sz w:val="24"/>
                <w:szCs w:val="24"/>
              </w:rPr>
            </w:pPr>
          </w:p>
          <w:p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lastRenderedPageBreak/>
              <w:t>C. Verónica Guadalupe Domínguez Manzo</w:t>
            </w:r>
            <w:r w:rsidR="0079552C">
              <w:rPr>
                <w:rFonts w:ascii="Cambria" w:hAnsi="Cambria" w:cs="Segoe UI"/>
                <w:sz w:val="24"/>
                <w:szCs w:val="24"/>
              </w:rPr>
              <w:t>.</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315E2B" w:rsidTr="00315E2B">
        <w:tc>
          <w:tcPr>
            <w:tcW w:w="4157" w:type="dxa"/>
          </w:tcPr>
          <w:p w:rsidR="00315E2B" w:rsidRDefault="00315E2B" w:rsidP="00697BE3">
            <w:pPr>
              <w:pStyle w:val="Sinespaciado"/>
              <w:spacing w:line="360" w:lineRule="auto"/>
              <w:jc w:val="center"/>
              <w:rPr>
                <w:rFonts w:ascii="Cambria" w:hAnsi="Cambria" w:cs="Segoe UI"/>
                <w:sz w:val="24"/>
                <w:szCs w:val="24"/>
              </w:rPr>
            </w:pPr>
          </w:p>
          <w:p w:rsidR="004F6E79" w:rsidRDefault="004F6E79" w:rsidP="00697BE3">
            <w:pPr>
              <w:pStyle w:val="Sinespaciado"/>
              <w:spacing w:line="360" w:lineRule="auto"/>
              <w:jc w:val="center"/>
              <w:rPr>
                <w:rFonts w:ascii="Cambria" w:hAnsi="Cambria" w:cs="Segoe UI"/>
                <w:sz w:val="24"/>
                <w:szCs w:val="24"/>
              </w:rPr>
            </w:pPr>
          </w:p>
          <w:p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bl>
    <w:p w:rsidR="0048245A" w:rsidRPr="0048245A" w:rsidRDefault="0048245A" w:rsidP="0048245A">
      <w:pPr>
        <w:tabs>
          <w:tab w:val="left" w:pos="3308"/>
        </w:tabs>
      </w:pPr>
    </w:p>
    <w:sectPr w:rsidR="0048245A" w:rsidRPr="0048245A" w:rsidSect="00E21A1F">
      <w:footerReference w:type="default" r:id="rId9"/>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A1E" w:rsidRDefault="009C5A1E" w:rsidP="00043EF6">
      <w:pPr>
        <w:spacing w:after="0" w:line="240" w:lineRule="auto"/>
      </w:pPr>
      <w:r>
        <w:separator/>
      </w:r>
    </w:p>
  </w:endnote>
  <w:endnote w:type="continuationSeparator" w:id="0">
    <w:p w:rsidR="009C5A1E" w:rsidRDefault="009C5A1E"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rsidR="00777DB2" w:rsidRPr="0048245A" w:rsidRDefault="00851ADA" w:rsidP="00777DB2">
            <w:pPr>
              <w:pStyle w:val="Sinespaciado"/>
              <w:spacing w:line="360" w:lineRule="auto"/>
              <w:rPr>
                <w:rFonts w:ascii="Cambria" w:hAnsi="Cambria" w:cs="Segoe UI"/>
                <w:i/>
                <w:sz w:val="20"/>
                <w:szCs w:val="20"/>
              </w:rPr>
            </w:pPr>
            <w:r>
              <w:rPr>
                <w:rFonts w:ascii="Cambria" w:hAnsi="Cambria" w:cs="Segoe UI"/>
                <w:i/>
                <w:sz w:val="20"/>
                <w:szCs w:val="20"/>
              </w:rPr>
              <w:t>Acta celebrada 11 de Abril</w:t>
            </w:r>
            <w:r w:rsidR="00777DB2" w:rsidRPr="0048245A">
              <w:rPr>
                <w:rFonts w:ascii="Cambria" w:hAnsi="Cambria" w:cs="Segoe UI"/>
                <w:i/>
                <w:sz w:val="20"/>
                <w:szCs w:val="20"/>
              </w:rPr>
              <w:t xml:space="preserve"> del 2019 que consta de un legajo de tres fojas útiles impresas por una sola cara, constando de la foja </w:t>
            </w:r>
            <w:r w:rsidR="00777DB2" w:rsidRPr="0048245A">
              <w:rPr>
                <w:rFonts w:ascii="Cambria" w:hAnsi="Cambria" w:cs="Segoe UI"/>
                <w:b/>
                <w:i/>
                <w:sz w:val="20"/>
                <w:szCs w:val="20"/>
              </w:rPr>
              <w:t>01</w:t>
            </w:r>
            <w:r w:rsidR="00777DB2" w:rsidRPr="0048245A">
              <w:rPr>
                <w:rFonts w:ascii="Cambria" w:hAnsi="Cambria" w:cs="Segoe UI"/>
                <w:i/>
                <w:sz w:val="20"/>
                <w:szCs w:val="20"/>
              </w:rPr>
              <w:t xml:space="preserve"> a la foja </w:t>
            </w:r>
            <w:r w:rsidR="00777DB2" w:rsidRPr="0048245A">
              <w:rPr>
                <w:rFonts w:ascii="Cambria" w:hAnsi="Cambria" w:cs="Segoe UI"/>
                <w:b/>
                <w:i/>
                <w:sz w:val="20"/>
                <w:szCs w:val="20"/>
              </w:rPr>
              <w:t>03</w:t>
            </w:r>
            <w:r w:rsidR="00777DB2" w:rsidRPr="0048245A">
              <w:rPr>
                <w:rFonts w:ascii="Cambria" w:hAnsi="Cambria" w:cs="Segoe UI"/>
                <w:i/>
                <w:sz w:val="20"/>
                <w:szCs w:val="20"/>
              </w:rPr>
              <w:t>, en esta ciudad de Ocotlán Jalisco.</w:t>
            </w:r>
          </w:p>
          <w:p w:rsidR="002D6C26" w:rsidRDefault="0037367B" w:rsidP="00777DB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4C37BB">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C37BB">
              <w:rPr>
                <w:b/>
                <w:noProof/>
              </w:rPr>
              <w:t>4</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A1E" w:rsidRDefault="009C5A1E" w:rsidP="00043EF6">
      <w:pPr>
        <w:spacing w:after="0" w:line="240" w:lineRule="auto"/>
      </w:pPr>
      <w:r>
        <w:separator/>
      </w:r>
    </w:p>
  </w:footnote>
  <w:footnote w:type="continuationSeparator" w:id="0">
    <w:p w:rsidR="009C5A1E" w:rsidRDefault="009C5A1E"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989"/>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264B47AD"/>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5"/>
  </w:num>
  <w:num w:numId="5">
    <w:abstractNumId w:val="2"/>
  </w:num>
  <w:num w:numId="6">
    <w:abstractNumId w:val="10"/>
  </w:num>
  <w:num w:numId="7">
    <w:abstractNumId w:val="9"/>
  </w:num>
  <w:num w:numId="8">
    <w:abstractNumId w:val="8"/>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7"/>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054F6"/>
    <w:rsid w:val="000101A5"/>
    <w:rsid w:val="00011CE6"/>
    <w:rsid w:val="000274F8"/>
    <w:rsid w:val="00030573"/>
    <w:rsid w:val="00037F8A"/>
    <w:rsid w:val="00043EF6"/>
    <w:rsid w:val="00050D80"/>
    <w:rsid w:val="0005406A"/>
    <w:rsid w:val="00055681"/>
    <w:rsid w:val="0008173D"/>
    <w:rsid w:val="000A46A5"/>
    <w:rsid w:val="000B3E87"/>
    <w:rsid w:val="000B4CA0"/>
    <w:rsid w:val="000C062B"/>
    <w:rsid w:val="000C5040"/>
    <w:rsid w:val="000D5470"/>
    <w:rsid w:val="000F6657"/>
    <w:rsid w:val="00111B1F"/>
    <w:rsid w:val="00115D5B"/>
    <w:rsid w:val="00140E88"/>
    <w:rsid w:val="001537A7"/>
    <w:rsid w:val="00154855"/>
    <w:rsid w:val="00156700"/>
    <w:rsid w:val="00161CE4"/>
    <w:rsid w:val="001918D1"/>
    <w:rsid w:val="001B4291"/>
    <w:rsid w:val="001D0C87"/>
    <w:rsid w:val="001F0DD1"/>
    <w:rsid w:val="001F3BD6"/>
    <w:rsid w:val="0022026F"/>
    <w:rsid w:val="0022104B"/>
    <w:rsid w:val="00236080"/>
    <w:rsid w:val="00242576"/>
    <w:rsid w:val="00285E91"/>
    <w:rsid w:val="00295757"/>
    <w:rsid w:val="002D1692"/>
    <w:rsid w:val="002F04F8"/>
    <w:rsid w:val="002F5348"/>
    <w:rsid w:val="0030723F"/>
    <w:rsid w:val="00315E2B"/>
    <w:rsid w:val="00322159"/>
    <w:rsid w:val="00337681"/>
    <w:rsid w:val="003379A4"/>
    <w:rsid w:val="0037367B"/>
    <w:rsid w:val="0039108A"/>
    <w:rsid w:val="003A434E"/>
    <w:rsid w:val="003A6E4A"/>
    <w:rsid w:val="003D159D"/>
    <w:rsid w:val="003E3829"/>
    <w:rsid w:val="003E76BD"/>
    <w:rsid w:val="0041129A"/>
    <w:rsid w:val="00442DF6"/>
    <w:rsid w:val="004456C5"/>
    <w:rsid w:val="004665FC"/>
    <w:rsid w:val="0048245A"/>
    <w:rsid w:val="00483AF3"/>
    <w:rsid w:val="00485649"/>
    <w:rsid w:val="004858AC"/>
    <w:rsid w:val="0049101D"/>
    <w:rsid w:val="00497008"/>
    <w:rsid w:val="004A5F2B"/>
    <w:rsid w:val="004C34CB"/>
    <w:rsid w:val="004C37BB"/>
    <w:rsid w:val="004D293B"/>
    <w:rsid w:val="004D51E3"/>
    <w:rsid w:val="004F6E79"/>
    <w:rsid w:val="004F772E"/>
    <w:rsid w:val="00503F30"/>
    <w:rsid w:val="0053617D"/>
    <w:rsid w:val="005443DB"/>
    <w:rsid w:val="00551E8C"/>
    <w:rsid w:val="0055679E"/>
    <w:rsid w:val="005608C3"/>
    <w:rsid w:val="00565971"/>
    <w:rsid w:val="005837FC"/>
    <w:rsid w:val="005923A7"/>
    <w:rsid w:val="005A0008"/>
    <w:rsid w:val="005A19AA"/>
    <w:rsid w:val="005C736E"/>
    <w:rsid w:val="005D0774"/>
    <w:rsid w:val="005E2822"/>
    <w:rsid w:val="005E614E"/>
    <w:rsid w:val="005F3A02"/>
    <w:rsid w:val="00627A13"/>
    <w:rsid w:val="00631E16"/>
    <w:rsid w:val="00641DD5"/>
    <w:rsid w:val="0064310D"/>
    <w:rsid w:val="006554E8"/>
    <w:rsid w:val="00661C05"/>
    <w:rsid w:val="0068519B"/>
    <w:rsid w:val="006869FD"/>
    <w:rsid w:val="00697BE3"/>
    <w:rsid w:val="006A4E1A"/>
    <w:rsid w:val="006B1B40"/>
    <w:rsid w:val="006B5CC0"/>
    <w:rsid w:val="006B6CA4"/>
    <w:rsid w:val="006C6AEB"/>
    <w:rsid w:val="006C7505"/>
    <w:rsid w:val="006D1C0D"/>
    <w:rsid w:val="006E2645"/>
    <w:rsid w:val="006E6F8F"/>
    <w:rsid w:val="006F3032"/>
    <w:rsid w:val="006F3E0F"/>
    <w:rsid w:val="007051DB"/>
    <w:rsid w:val="0072011F"/>
    <w:rsid w:val="007550ED"/>
    <w:rsid w:val="00766CFB"/>
    <w:rsid w:val="00777DB2"/>
    <w:rsid w:val="0079552C"/>
    <w:rsid w:val="007A3EA8"/>
    <w:rsid w:val="007B3B86"/>
    <w:rsid w:val="007C4009"/>
    <w:rsid w:val="007D5D9E"/>
    <w:rsid w:val="007E2BFA"/>
    <w:rsid w:val="00802B3B"/>
    <w:rsid w:val="00804BD2"/>
    <w:rsid w:val="00817EE1"/>
    <w:rsid w:val="008236D3"/>
    <w:rsid w:val="00832744"/>
    <w:rsid w:val="00840818"/>
    <w:rsid w:val="00851ADA"/>
    <w:rsid w:val="00860AF1"/>
    <w:rsid w:val="00891B09"/>
    <w:rsid w:val="00892DDE"/>
    <w:rsid w:val="0089418C"/>
    <w:rsid w:val="00897A98"/>
    <w:rsid w:val="00897DAB"/>
    <w:rsid w:val="008B4900"/>
    <w:rsid w:val="008D3557"/>
    <w:rsid w:val="008E3ECE"/>
    <w:rsid w:val="00911E82"/>
    <w:rsid w:val="009150B4"/>
    <w:rsid w:val="00920F57"/>
    <w:rsid w:val="00924935"/>
    <w:rsid w:val="009709CD"/>
    <w:rsid w:val="00981ED3"/>
    <w:rsid w:val="0098466D"/>
    <w:rsid w:val="009901D6"/>
    <w:rsid w:val="009B0FF4"/>
    <w:rsid w:val="009B35E6"/>
    <w:rsid w:val="009C5A1E"/>
    <w:rsid w:val="009E77E2"/>
    <w:rsid w:val="00A079AA"/>
    <w:rsid w:val="00A10132"/>
    <w:rsid w:val="00A10FD1"/>
    <w:rsid w:val="00A26411"/>
    <w:rsid w:val="00A27637"/>
    <w:rsid w:val="00A507C2"/>
    <w:rsid w:val="00A574BB"/>
    <w:rsid w:val="00A82E1D"/>
    <w:rsid w:val="00A83CB8"/>
    <w:rsid w:val="00A87160"/>
    <w:rsid w:val="00A95C6F"/>
    <w:rsid w:val="00AB1FD7"/>
    <w:rsid w:val="00AE6A10"/>
    <w:rsid w:val="00AE7BF2"/>
    <w:rsid w:val="00AF6F92"/>
    <w:rsid w:val="00B149EA"/>
    <w:rsid w:val="00B50249"/>
    <w:rsid w:val="00B736CD"/>
    <w:rsid w:val="00B8405D"/>
    <w:rsid w:val="00BA0E8E"/>
    <w:rsid w:val="00BB1C69"/>
    <w:rsid w:val="00BB5268"/>
    <w:rsid w:val="00BB5F31"/>
    <w:rsid w:val="00BC52A3"/>
    <w:rsid w:val="00BD5B52"/>
    <w:rsid w:val="00C01775"/>
    <w:rsid w:val="00C14D22"/>
    <w:rsid w:val="00C23DC9"/>
    <w:rsid w:val="00C30667"/>
    <w:rsid w:val="00C30914"/>
    <w:rsid w:val="00C50524"/>
    <w:rsid w:val="00C822F3"/>
    <w:rsid w:val="00C9052F"/>
    <w:rsid w:val="00CC2DB7"/>
    <w:rsid w:val="00CC4EF5"/>
    <w:rsid w:val="00CC5661"/>
    <w:rsid w:val="00CC79FA"/>
    <w:rsid w:val="00D021B7"/>
    <w:rsid w:val="00D1125B"/>
    <w:rsid w:val="00D70596"/>
    <w:rsid w:val="00D748B9"/>
    <w:rsid w:val="00D8353D"/>
    <w:rsid w:val="00D8432E"/>
    <w:rsid w:val="00D86A7D"/>
    <w:rsid w:val="00D91BAB"/>
    <w:rsid w:val="00DA60DE"/>
    <w:rsid w:val="00DC0EBB"/>
    <w:rsid w:val="00DC5B3A"/>
    <w:rsid w:val="00DD408F"/>
    <w:rsid w:val="00DE5947"/>
    <w:rsid w:val="00E16623"/>
    <w:rsid w:val="00E21A1F"/>
    <w:rsid w:val="00E25840"/>
    <w:rsid w:val="00E313A0"/>
    <w:rsid w:val="00E50675"/>
    <w:rsid w:val="00E60346"/>
    <w:rsid w:val="00E6165A"/>
    <w:rsid w:val="00E66F08"/>
    <w:rsid w:val="00E7730B"/>
    <w:rsid w:val="00E7768B"/>
    <w:rsid w:val="00EA62EA"/>
    <w:rsid w:val="00EA7A9F"/>
    <w:rsid w:val="00EB09E3"/>
    <w:rsid w:val="00EB4816"/>
    <w:rsid w:val="00EB54A5"/>
    <w:rsid w:val="00EC69CE"/>
    <w:rsid w:val="00EC7B2F"/>
    <w:rsid w:val="00ED4AD1"/>
    <w:rsid w:val="00F07BAB"/>
    <w:rsid w:val="00F1297A"/>
    <w:rsid w:val="00F22264"/>
    <w:rsid w:val="00F25128"/>
    <w:rsid w:val="00F27216"/>
    <w:rsid w:val="00F37845"/>
    <w:rsid w:val="00F45F99"/>
    <w:rsid w:val="00F53A90"/>
    <w:rsid w:val="00F633B9"/>
    <w:rsid w:val="00F6624E"/>
    <w:rsid w:val="00F70BDF"/>
    <w:rsid w:val="00F76F8E"/>
    <w:rsid w:val="00F843B5"/>
    <w:rsid w:val="00F93116"/>
    <w:rsid w:val="00F94719"/>
    <w:rsid w:val="00FA0EAF"/>
    <w:rsid w:val="00FA553C"/>
    <w:rsid w:val="00FB0594"/>
    <w:rsid w:val="00FD5A11"/>
    <w:rsid w:val="00FE7CE5"/>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38703-40CF-46A9-8DD7-A3FDDC43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2019-07-15T16:18:00Z</dcterms:created>
  <dcterms:modified xsi:type="dcterms:W3CDTF">2019-07-15T16:18:00Z</dcterms:modified>
</cp:coreProperties>
</file>